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20932" w14:textId="051D81CC" w:rsidR="00426F6C" w:rsidRPr="00F90FFD" w:rsidRDefault="00D15C03" w:rsidP="00F90FFD">
      <w:pPr>
        <w:suppressAutoHyphens/>
        <w:spacing w:line="276" w:lineRule="auto"/>
        <w:rPr>
          <w:rFonts w:asciiTheme="minorHAnsi" w:hAnsiTheme="minorHAnsi"/>
          <w:b/>
          <w:spacing w:val="-2"/>
          <w:sz w:val="22"/>
          <w:szCs w:val="22"/>
        </w:rPr>
      </w:pPr>
      <w:r>
        <w:rPr>
          <w:rFonts w:asciiTheme="minorHAnsi" w:hAnsiTheme="minorHAnsi"/>
          <w:b/>
          <w:spacing w:val="-2"/>
          <w:sz w:val="22"/>
          <w:szCs w:val="22"/>
        </w:rPr>
        <w:t>JAARVERSLAG 2018</w:t>
      </w:r>
      <w:bookmarkStart w:id="0" w:name="_GoBack"/>
      <w:bookmarkEnd w:id="0"/>
      <w:r w:rsidR="00426F6C" w:rsidRPr="00F90FFD">
        <w:rPr>
          <w:rFonts w:asciiTheme="minorHAnsi" w:hAnsiTheme="minorHAnsi"/>
          <w:b/>
          <w:spacing w:val="-2"/>
          <w:sz w:val="22"/>
          <w:szCs w:val="22"/>
        </w:rPr>
        <w:t xml:space="preserve"> VAN DE MATTHIJS VERMEULEN STICHTING</w:t>
      </w:r>
    </w:p>
    <w:p w14:paraId="76E7AAB6" w14:textId="77777777" w:rsidR="00842EC8" w:rsidRPr="00F90FFD" w:rsidRDefault="00842EC8" w:rsidP="00F90FFD">
      <w:pPr>
        <w:suppressAutoHyphens/>
        <w:spacing w:line="276" w:lineRule="auto"/>
        <w:rPr>
          <w:rFonts w:asciiTheme="minorHAnsi" w:hAnsiTheme="minorHAnsi"/>
          <w:spacing w:val="-2"/>
          <w:sz w:val="22"/>
          <w:szCs w:val="22"/>
        </w:rPr>
      </w:pPr>
    </w:p>
    <w:p w14:paraId="308D095F" w14:textId="52048456" w:rsidR="00842EC8" w:rsidRPr="00F90FFD" w:rsidRDefault="00035837"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Statutair heeft</w:t>
      </w:r>
      <w:r w:rsidR="00402E2C" w:rsidRPr="00F90FFD">
        <w:rPr>
          <w:rFonts w:asciiTheme="minorHAnsi" w:hAnsiTheme="minorHAnsi"/>
          <w:spacing w:val="-2"/>
          <w:sz w:val="22"/>
          <w:szCs w:val="22"/>
        </w:rPr>
        <w:t xml:space="preserve"> d</w:t>
      </w:r>
      <w:r w:rsidR="00842EC8" w:rsidRPr="00F90FFD">
        <w:rPr>
          <w:rFonts w:asciiTheme="minorHAnsi" w:hAnsiTheme="minorHAnsi"/>
          <w:spacing w:val="-2"/>
          <w:sz w:val="22"/>
          <w:szCs w:val="22"/>
        </w:rPr>
        <w:t>e Ma</w:t>
      </w:r>
      <w:r w:rsidRPr="00F90FFD">
        <w:rPr>
          <w:rFonts w:asciiTheme="minorHAnsi" w:hAnsiTheme="minorHAnsi"/>
          <w:spacing w:val="-2"/>
          <w:sz w:val="22"/>
          <w:szCs w:val="22"/>
        </w:rPr>
        <w:t xml:space="preserve">tthijs Vermeulen Stichting als </w:t>
      </w:r>
      <w:r w:rsidR="002F08CD" w:rsidRPr="00F90FFD">
        <w:rPr>
          <w:rFonts w:asciiTheme="minorHAnsi" w:hAnsiTheme="minorHAnsi"/>
          <w:spacing w:val="-2"/>
          <w:sz w:val="22"/>
          <w:szCs w:val="22"/>
        </w:rPr>
        <w:t>doel</w:t>
      </w:r>
      <w:r w:rsidRPr="00F90FFD">
        <w:rPr>
          <w:rFonts w:asciiTheme="minorHAnsi" w:hAnsiTheme="minorHAnsi"/>
          <w:spacing w:val="-2"/>
          <w:sz w:val="22"/>
          <w:szCs w:val="22"/>
        </w:rPr>
        <w:t>stelling</w:t>
      </w:r>
      <w:r w:rsidR="00842EC8" w:rsidRPr="00F90FFD">
        <w:rPr>
          <w:rFonts w:asciiTheme="minorHAnsi" w:hAnsiTheme="minorHAnsi"/>
          <w:spacing w:val="-2"/>
          <w:sz w:val="22"/>
          <w:szCs w:val="22"/>
        </w:rPr>
        <w:t>:</w:t>
      </w:r>
    </w:p>
    <w:p w14:paraId="2DAD41BA" w14:textId="77777777" w:rsidR="00842EC8" w:rsidRPr="00F90FFD" w:rsidRDefault="00842EC8" w:rsidP="00F90FFD">
      <w:pPr>
        <w:tabs>
          <w:tab w:val="left" w:pos="-720"/>
          <w:tab w:val="left" w:pos="0"/>
        </w:tabs>
        <w:suppressAutoHyphens/>
        <w:spacing w:line="276" w:lineRule="auto"/>
        <w:ind w:left="720" w:hanging="720"/>
        <w:rPr>
          <w:rFonts w:asciiTheme="minorHAnsi" w:hAnsiTheme="minorHAnsi"/>
          <w:spacing w:val="-2"/>
          <w:sz w:val="22"/>
          <w:szCs w:val="22"/>
        </w:rPr>
      </w:pPr>
      <w:r w:rsidRPr="00F90FFD">
        <w:rPr>
          <w:rFonts w:asciiTheme="minorHAnsi" w:hAnsiTheme="minorHAnsi"/>
          <w:spacing w:val="-2"/>
          <w:sz w:val="22"/>
          <w:szCs w:val="22"/>
        </w:rPr>
        <w:tab/>
        <w:t>het bevorderen van de verspreiding van de composities van Matthijs Vermeulen door het verzamelen van gelden voor het in druk uitbrengen van zijn partituren en voorts al hetgeen dat m</w:t>
      </w:r>
      <w:r w:rsidR="001072AC" w:rsidRPr="00F90FFD">
        <w:rPr>
          <w:rFonts w:asciiTheme="minorHAnsi" w:hAnsiTheme="minorHAnsi"/>
          <w:spacing w:val="-2"/>
          <w:sz w:val="22"/>
          <w:szCs w:val="22"/>
        </w:rPr>
        <w:t xml:space="preserve">et een en ander rechtstreeks of zijdelings verband houdt of </w:t>
      </w:r>
      <w:r w:rsidRPr="00F90FFD">
        <w:rPr>
          <w:rFonts w:asciiTheme="minorHAnsi" w:hAnsiTheme="minorHAnsi"/>
          <w:spacing w:val="-2"/>
          <w:sz w:val="22"/>
          <w:szCs w:val="22"/>
        </w:rPr>
        <w:t xml:space="preserve">daartoe bevorderlijk kan zijn, alles in de ruimste zin des </w:t>
      </w:r>
      <w:proofErr w:type="spellStart"/>
      <w:r w:rsidRPr="00F90FFD">
        <w:rPr>
          <w:rFonts w:asciiTheme="minorHAnsi" w:hAnsiTheme="minorHAnsi"/>
          <w:spacing w:val="-2"/>
          <w:sz w:val="22"/>
          <w:szCs w:val="22"/>
        </w:rPr>
        <w:t>woords</w:t>
      </w:r>
      <w:proofErr w:type="spellEnd"/>
      <w:r w:rsidRPr="00F90FFD">
        <w:rPr>
          <w:rFonts w:asciiTheme="minorHAnsi" w:hAnsiTheme="minorHAnsi"/>
          <w:spacing w:val="-2"/>
          <w:sz w:val="22"/>
          <w:szCs w:val="22"/>
        </w:rPr>
        <w:t>.</w:t>
      </w:r>
    </w:p>
    <w:p w14:paraId="1C5512E4" w14:textId="77777777" w:rsidR="00B60F01" w:rsidRPr="00F90FFD" w:rsidRDefault="00B60F01" w:rsidP="00F90FFD">
      <w:pPr>
        <w:suppressAutoHyphens/>
        <w:spacing w:line="276" w:lineRule="auto"/>
        <w:rPr>
          <w:rFonts w:asciiTheme="minorHAnsi" w:hAnsiTheme="minorHAnsi"/>
          <w:spacing w:val="-2"/>
          <w:sz w:val="22"/>
          <w:szCs w:val="22"/>
        </w:rPr>
      </w:pPr>
    </w:p>
    <w:p w14:paraId="22C7FF33" w14:textId="2F48767A" w:rsidR="00FF5064" w:rsidRPr="00F90FFD" w:rsidRDefault="00626733"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ACTIVITEITEN</w:t>
      </w:r>
    </w:p>
    <w:p w14:paraId="17F4EB1B" w14:textId="77777777" w:rsidR="000B00C5" w:rsidRPr="00F90FFD" w:rsidRDefault="000B00C5" w:rsidP="00F90FFD">
      <w:pPr>
        <w:suppressAutoHyphens/>
        <w:spacing w:line="276" w:lineRule="auto"/>
        <w:rPr>
          <w:rFonts w:asciiTheme="minorHAnsi" w:hAnsiTheme="minorHAnsi"/>
          <w:spacing w:val="-2"/>
          <w:sz w:val="22"/>
          <w:szCs w:val="22"/>
        </w:rPr>
      </w:pPr>
    </w:p>
    <w:p w14:paraId="72CA26FC" w14:textId="6DBBB9A1" w:rsidR="003139E6" w:rsidRDefault="00832F58" w:rsidP="003139E6">
      <w:pPr>
        <w:rPr>
          <w:rFonts w:asciiTheme="minorHAnsi" w:hAnsiTheme="minorHAnsi"/>
          <w:spacing w:val="-2"/>
          <w:sz w:val="22"/>
          <w:szCs w:val="22"/>
        </w:rPr>
      </w:pPr>
      <w:r>
        <w:rPr>
          <w:rFonts w:asciiTheme="minorHAnsi" w:hAnsiTheme="minorHAnsi"/>
          <w:spacing w:val="-2"/>
          <w:sz w:val="22"/>
          <w:szCs w:val="22"/>
        </w:rPr>
        <w:t>In h</w:t>
      </w:r>
      <w:r w:rsidR="00793F7D" w:rsidRPr="00F90FFD">
        <w:rPr>
          <w:rFonts w:asciiTheme="minorHAnsi" w:hAnsiTheme="minorHAnsi"/>
          <w:spacing w:val="-2"/>
          <w:sz w:val="22"/>
          <w:szCs w:val="22"/>
        </w:rPr>
        <w:t xml:space="preserve">et verslagjaar </w:t>
      </w:r>
      <w:r w:rsidR="003139E6">
        <w:rPr>
          <w:rFonts w:asciiTheme="minorHAnsi" w:hAnsiTheme="minorHAnsi"/>
          <w:spacing w:val="-2"/>
          <w:sz w:val="22"/>
          <w:szCs w:val="22"/>
        </w:rPr>
        <w:t>2018</w:t>
      </w:r>
      <w:r>
        <w:rPr>
          <w:rFonts w:asciiTheme="minorHAnsi" w:hAnsiTheme="minorHAnsi"/>
          <w:spacing w:val="-2"/>
          <w:sz w:val="22"/>
          <w:szCs w:val="22"/>
        </w:rPr>
        <w:t xml:space="preserve"> he</w:t>
      </w:r>
      <w:r w:rsidR="003139E6">
        <w:rPr>
          <w:rFonts w:asciiTheme="minorHAnsi" w:hAnsiTheme="minorHAnsi"/>
          <w:spacing w:val="-2"/>
          <w:sz w:val="22"/>
          <w:szCs w:val="22"/>
        </w:rPr>
        <w:t>eft de overdracht van het archief-Vermeulen, zoals dat sinds de dood van de componist bij de Erven berustte, naar Bijzondere Collecties van de Universiteit van Amsterdam plaats gevonden</w:t>
      </w:r>
      <w:r w:rsidR="004B5F5B">
        <w:rPr>
          <w:rFonts w:asciiTheme="minorHAnsi" w:hAnsiTheme="minorHAnsi"/>
          <w:spacing w:val="-2"/>
          <w:sz w:val="22"/>
          <w:szCs w:val="22"/>
        </w:rPr>
        <w:t>, gekoppeld aan de lancering van de nieuwe website</w:t>
      </w:r>
      <w:r w:rsidR="003139E6">
        <w:rPr>
          <w:rFonts w:asciiTheme="minorHAnsi" w:hAnsiTheme="minorHAnsi"/>
          <w:spacing w:val="-2"/>
          <w:sz w:val="22"/>
          <w:szCs w:val="22"/>
        </w:rPr>
        <w:t xml:space="preserve">. Dit gebeurde op vrijdagmiddag 16 februari in de </w:t>
      </w:r>
      <w:proofErr w:type="spellStart"/>
      <w:r w:rsidR="003139E6">
        <w:rPr>
          <w:rFonts w:asciiTheme="minorHAnsi" w:hAnsiTheme="minorHAnsi"/>
          <w:spacing w:val="-2"/>
          <w:sz w:val="22"/>
          <w:szCs w:val="22"/>
        </w:rPr>
        <w:t>Agnietenkapel</w:t>
      </w:r>
      <w:proofErr w:type="spellEnd"/>
      <w:r w:rsidR="003139E6">
        <w:rPr>
          <w:rFonts w:asciiTheme="minorHAnsi" w:hAnsiTheme="minorHAnsi"/>
          <w:spacing w:val="-2"/>
          <w:sz w:val="22"/>
          <w:szCs w:val="22"/>
        </w:rPr>
        <w:t xml:space="preserve"> te Amsterdam. Na een openingswoord door Marike van </w:t>
      </w:r>
      <w:proofErr w:type="spellStart"/>
      <w:r w:rsidR="003139E6">
        <w:rPr>
          <w:rFonts w:asciiTheme="minorHAnsi" w:hAnsiTheme="minorHAnsi"/>
          <w:spacing w:val="-2"/>
          <w:sz w:val="22"/>
          <w:szCs w:val="22"/>
        </w:rPr>
        <w:t>Roon</w:t>
      </w:r>
      <w:proofErr w:type="spellEnd"/>
      <w:r w:rsidR="003139E6">
        <w:rPr>
          <w:rFonts w:asciiTheme="minorHAnsi" w:hAnsiTheme="minorHAnsi"/>
          <w:spacing w:val="-2"/>
          <w:sz w:val="22"/>
          <w:szCs w:val="22"/>
        </w:rPr>
        <w:t xml:space="preserve">, die sprak als hoofd Bijzondere Collecties, nam Leo </w:t>
      </w:r>
      <w:proofErr w:type="spellStart"/>
      <w:r w:rsidR="003139E6">
        <w:rPr>
          <w:rFonts w:asciiTheme="minorHAnsi" w:hAnsiTheme="minorHAnsi"/>
          <w:spacing w:val="-2"/>
          <w:sz w:val="22"/>
          <w:szCs w:val="22"/>
        </w:rPr>
        <w:t>Samama</w:t>
      </w:r>
      <w:proofErr w:type="spellEnd"/>
      <w:r w:rsidR="003139E6">
        <w:rPr>
          <w:rFonts w:asciiTheme="minorHAnsi" w:hAnsiTheme="minorHAnsi"/>
          <w:spacing w:val="-2"/>
          <w:sz w:val="22"/>
          <w:szCs w:val="22"/>
        </w:rPr>
        <w:t xml:space="preserve"> het van haar over om namens de Stichting de vele aanwezigen welkom te heten. Helaas was de voorzitter van de Stichting, prof. </w:t>
      </w:r>
      <w:proofErr w:type="spellStart"/>
      <w:r w:rsidR="003139E6">
        <w:rPr>
          <w:rFonts w:asciiTheme="minorHAnsi" w:hAnsiTheme="minorHAnsi"/>
          <w:spacing w:val="-2"/>
          <w:sz w:val="22"/>
          <w:szCs w:val="22"/>
        </w:rPr>
        <w:t>Dr</w:t>
      </w:r>
      <w:proofErr w:type="spellEnd"/>
      <w:r w:rsidR="003139E6">
        <w:rPr>
          <w:rFonts w:asciiTheme="minorHAnsi" w:hAnsiTheme="minorHAnsi"/>
          <w:spacing w:val="-2"/>
          <w:sz w:val="22"/>
          <w:szCs w:val="22"/>
        </w:rPr>
        <w:t xml:space="preserve"> Paul Op de </w:t>
      </w:r>
      <w:proofErr w:type="spellStart"/>
      <w:r w:rsidR="003139E6">
        <w:rPr>
          <w:rFonts w:asciiTheme="minorHAnsi" w:hAnsiTheme="minorHAnsi"/>
          <w:spacing w:val="-2"/>
          <w:sz w:val="22"/>
          <w:szCs w:val="22"/>
        </w:rPr>
        <w:t>Coul</w:t>
      </w:r>
      <w:proofErr w:type="spellEnd"/>
      <w:r w:rsidR="003139E6">
        <w:rPr>
          <w:rFonts w:asciiTheme="minorHAnsi" w:hAnsiTheme="minorHAnsi"/>
          <w:spacing w:val="-2"/>
          <w:sz w:val="22"/>
          <w:szCs w:val="22"/>
        </w:rPr>
        <w:t>, door ziekte verhinderd.</w:t>
      </w:r>
    </w:p>
    <w:p w14:paraId="42F0243E" w14:textId="2F814E89" w:rsidR="005939C0" w:rsidRDefault="005939C0" w:rsidP="003139E6">
      <w:pPr>
        <w:rPr>
          <w:rFonts w:asciiTheme="minorHAnsi" w:hAnsiTheme="minorHAnsi"/>
          <w:spacing w:val="-2"/>
          <w:sz w:val="22"/>
          <w:szCs w:val="22"/>
        </w:rPr>
      </w:pPr>
      <w:r>
        <w:rPr>
          <w:rFonts w:asciiTheme="minorHAnsi" w:hAnsiTheme="minorHAnsi"/>
          <w:spacing w:val="-2"/>
          <w:sz w:val="22"/>
          <w:szCs w:val="22"/>
        </w:rPr>
        <w:t xml:space="preserve">Aansluitend sprak </w:t>
      </w:r>
      <w:proofErr w:type="spellStart"/>
      <w:r>
        <w:rPr>
          <w:rFonts w:asciiTheme="minorHAnsi" w:hAnsiTheme="minorHAnsi"/>
          <w:spacing w:val="-2"/>
          <w:sz w:val="22"/>
          <w:szCs w:val="22"/>
        </w:rPr>
        <w:t>Samama</w:t>
      </w:r>
      <w:proofErr w:type="spellEnd"/>
      <w:r>
        <w:rPr>
          <w:rFonts w:asciiTheme="minorHAnsi" w:hAnsiTheme="minorHAnsi"/>
          <w:spacing w:val="-2"/>
          <w:sz w:val="22"/>
          <w:szCs w:val="22"/>
        </w:rPr>
        <w:t xml:space="preserve"> over de muziek van Vermeulen, hetgeen een goede inleiding vormde op het volgende onderdeel van het programma: de uitvoering van het </w:t>
      </w:r>
      <w:r>
        <w:rPr>
          <w:rFonts w:asciiTheme="minorHAnsi" w:hAnsiTheme="minorHAnsi"/>
          <w:i/>
          <w:spacing w:val="-2"/>
          <w:sz w:val="22"/>
          <w:szCs w:val="22"/>
        </w:rPr>
        <w:t xml:space="preserve">Trio à </w:t>
      </w:r>
      <w:proofErr w:type="spellStart"/>
      <w:r>
        <w:rPr>
          <w:rFonts w:asciiTheme="minorHAnsi" w:hAnsiTheme="minorHAnsi"/>
          <w:i/>
          <w:spacing w:val="-2"/>
          <w:sz w:val="22"/>
          <w:szCs w:val="22"/>
        </w:rPr>
        <w:t>cordes</w:t>
      </w:r>
      <w:proofErr w:type="spellEnd"/>
      <w:r>
        <w:rPr>
          <w:rFonts w:asciiTheme="minorHAnsi" w:hAnsiTheme="minorHAnsi"/>
          <w:spacing w:val="-2"/>
          <w:sz w:val="22"/>
          <w:szCs w:val="22"/>
        </w:rPr>
        <w:t xml:space="preserve">, gecomponeerd in 1923, door </w:t>
      </w:r>
      <w:proofErr w:type="spellStart"/>
      <w:r>
        <w:rPr>
          <w:rFonts w:asciiTheme="minorHAnsi" w:hAnsiTheme="minorHAnsi"/>
          <w:spacing w:val="-2"/>
          <w:sz w:val="22"/>
          <w:szCs w:val="22"/>
        </w:rPr>
        <w:t>Lendvai</w:t>
      </w:r>
      <w:proofErr w:type="spellEnd"/>
      <w:r>
        <w:rPr>
          <w:rFonts w:asciiTheme="minorHAnsi" w:hAnsiTheme="minorHAnsi"/>
          <w:spacing w:val="-2"/>
          <w:sz w:val="22"/>
          <w:szCs w:val="22"/>
        </w:rPr>
        <w:t xml:space="preserve"> String Trio aan (Nadia Wijzenbeek viool, </w:t>
      </w:r>
      <w:proofErr w:type="spellStart"/>
      <w:r>
        <w:rPr>
          <w:rFonts w:asciiTheme="minorHAnsi" w:hAnsiTheme="minorHAnsi"/>
          <w:spacing w:val="-2"/>
          <w:sz w:val="22"/>
          <w:szCs w:val="22"/>
        </w:rPr>
        <w:t>Ylvali</w:t>
      </w:r>
      <w:proofErr w:type="spellEnd"/>
      <w:r>
        <w:rPr>
          <w:rFonts w:asciiTheme="minorHAnsi" w:hAnsiTheme="minorHAnsi"/>
          <w:spacing w:val="-2"/>
          <w:sz w:val="22"/>
          <w:szCs w:val="22"/>
        </w:rPr>
        <w:t xml:space="preserve"> </w:t>
      </w:r>
      <w:proofErr w:type="spellStart"/>
      <w:r>
        <w:rPr>
          <w:rFonts w:asciiTheme="minorHAnsi" w:hAnsiTheme="minorHAnsi"/>
          <w:spacing w:val="-2"/>
          <w:sz w:val="22"/>
          <w:szCs w:val="22"/>
        </w:rPr>
        <w:t>Zilliacus</w:t>
      </w:r>
      <w:proofErr w:type="spellEnd"/>
      <w:r>
        <w:rPr>
          <w:rFonts w:asciiTheme="minorHAnsi" w:hAnsiTheme="minorHAnsi"/>
          <w:spacing w:val="-2"/>
          <w:sz w:val="22"/>
          <w:szCs w:val="22"/>
        </w:rPr>
        <w:t xml:space="preserve"> altviool en Marie </w:t>
      </w:r>
      <w:proofErr w:type="spellStart"/>
      <w:r>
        <w:rPr>
          <w:rFonts w:asciiTheme="minorHAnsi" w:hAnsiTheme="minorHAnsi"/>
          <w:spacing w:val="-2"/>
          <w:sz w:val="22"/>
          <w:szCs w:val="22"/>
        </w:rPr>
        <w:t>Macleod</w:t>
      </w:r>
      <w:proofErr w:type="spellEnd"/>
      <w:r>
        <w:rPr>
          <w:rFonts w:asciiTheme="minorHAnsi" w:hAnsiTheme="minorHAnsi"/>
          <w:spacing w:val="-2"/>
          <w:sz w:val="22"/>
          <w:szCs w:val="22"/>
        </w:rPr>
        <w:t xml:space="preserve"> cello). Zij gaven een indrukwekkende vertolking van dit complexe werk.</w:t>
      </w:r>
    </w:p>
    <w:p w14:paraId="37F25C2A" w14:textId="1063F3E7" w:rsidR="003139E6" w:rsidRDefault="003139E6" w:rsidP="003139E6">
      <w:pPr>
        <w:rPr>
          <w:rFonts w:asciiTheme="minorHAnsi" w:hAnsiTheme="minorHAnsi"/>
          <w:spacing w:val="-2"/>
          <w:sz w:val="22"/>
          <w:szCs w:val="22"/>
        </w:rPr>
      </w:pPr>
      <w:r>
        <w:rPr>
          <w:rFonts w:asciiTheme="minorHAnsi" w:hAnsiTheme="minorHAnsi"/>
          <w:spacing w:val="-2"/>
          <w:sz w:val="22"/>
          <w:szCs w:val="22"/>
        </w:rPr>
        <w:t xml:space="preserve">Daarop volgde een lezing door Elisabeth Leijnse (auteur van de tweemaal bekroonde biografie </w:t>
      </w:r>
      <w:proofErr w:type="spellStart"/>
      <w:r>
        <w:rPr>
          <w:rFonts w:asciiTheme="minorHAnsi" w:hAnsiTheme="minorHAnsi"/>
          <w:i/>
          <w:spacing w:val="-2"/>
          <w:sz w:val="22"/>
          <w:szCs w:val="22"/>
        </w:rPr>
        <w:t>Cécile</w:t>
      </w:r>
      <w:proofErr w:type="spellEnd"/>
      <w:r>
        <w:rPr>
          <w:rFonts w:asciiTheme="minorHAnsi" w:hAnsiTheme="minorHAnsi"/>
          <w:i/>
          <w:spacing w:val="-2"/>
          <w:sz w:val="22"/>
          <w:szCs w:val="22"/>
        </w:rPr>
        <w:t xml:space="preserve"> en Elsa. Strijdbare freules</w:t>
      </w:r>
      <w:r>
        <w:rPr>
          <w:rFonts w:asciiTheme="minorHAnsi" w:hAnsiTheme="minorHAnsi"/>
          <w:spacing w:val="-2"/>
          <w:sz w:val="22"/>
          <w:szCs w:val="22"/>
        </w:rPr>
        <w:t xml:space="preserve">). De prikkelende titel luidde ‘De draak, het vuur en de ridders. Over de brieven van Matthijs Vermeulen’. Als biografe had zij de toegankelijkheid van het archief grotelijks gewaardeerd en aan het slot van haar </w:t>
      </w:r>
      <w:r w:rsidR="004B5F5B">
        <w:rPr>
          <w:rFonts w:asciiTheme="minorHAnsi" w:hAnsiTheme="minorHAnsi"/>
          <w:spacing w:val="-2"/>
          <w:sz w:val="22"/>
          <w:szCs w:val="22"/>
        </w:rPr>
        <w:t>op momenten geestige lezing dankte zij Odilia Vermeulen en Ton Braas (de ridders) daar met veel warmte voor.</w:t>
      </w:r>
    </w:p>
    <w:p w14:paraId="5A357EA0" w14:textId="510AA84E" w:rsidR="004B5F5B" w:rsidRDefault="005939C0" w:rsidP="003139E6">
      <w:pPr>
        <w:rPr>
          <w:rFonts w:asciiTheme="minorHAnsi" w:hAnsiTheme="minorHAnsi"/>
          <w:spacing w:val="-2"/>
          <w:sz w:val="22"/>
          <w:szCs w:val="22"/>
        </w:rPr>
      </w:pPr>
      <w:r>
        <w:rPr>
          <w:rFonts w:asciiTheme="minorHAnsi" w:hAnsiTheme="minorHAnsi"/>
          <w:spacing w:val="-2"/>
          <w:sz w:val="22"/>
          <w:szCs w:val="22"/>
        </w:rPr>
        <w:t>Voor de overdracht van het Vermeulen-archief werd eerst nog</w:t>
      </w:r>
      <w:r w:rsidR="004B5F5B">
        <w:rPr>
          <w:rFonts w:asciiTheme="minorHAnsi" w:hAnsiTheme="minorHAnsi"/>
          <w:spacing w:val="-2"/>
          <w:sz w:val="22"/>
          <w:szCs w:val="22"/>
        </w:rPr>
        <w:t xml:space="preserve"> de </w:t>
      </w:r>
      <w:r>
        <w:rPr>
          <w:rFonts w:asciiTheme="minorHAnsi" w:hAnsiTheme="minorHAnsi"/>
          <w:spacing w:val="-2"/>
          <w:sz w:val="22"/>
          <w:szCs w:val="22"/>
        </w:rPr>
        <w:t xml:space="preserve">(nieuwe) </w:t>
      </w:r>
      <w:r w:rsidR="004B5F5B">
        <w:rPr>
          <w:rFonts w:asciiTheme="minorHAnsi" w:hAnsiTheme="minorHAnsi"/>
          <w:spacing w:val="-2"/>
          <w:sz w:val="22"/>
          <w:szCs w:val="22"/>
        </w:rPr>
        <w:t xml:space="preserve">website (ontwerp </w:t>
      </w:r>
      <w:proofErr w:type="spellStart"/>
      <w:r w:rsidR="004B5F5B">
        <w:rPr>
          <w:rFonts w:asciiTheme="minorHAnsi" w:hAnsiTheme="minorHAnsi"/>
          <w:spacing w:val="-2"/>
          <w:sz w:val="22"/>
          <w:szCs w:val="22"/>
        </w:rPr>
        <w:t>Marise</w:t>
      </w:r>
      <w:proofErr w:type="spellEnd"/>
      <w:r w:rsidR="004B5F5B">
        <w:rPr>
          <w:rFonts w:asciiTheme="minorHAnsi" w:hAnsiTheme="minorHAnsi"/>
          <w:spacing w:val="-2"/>
          <w:sz w:val="22"/>
          <w:szCs w:val="22"/>
        </w:rPr>
        <w:t xml:space="preserve"> Knegtmans)</w:t>
      </w:r>
      <w:r>
        <w:rPr>
          <w:rFonts w:asciiTheme="minorHAnsi" w:hAnsiTheme="minorHAnsi"/>
          <w:spacing w:val="-2"/>
          <w:sz w:val="22"/>
          <w:szCs w:val="22"/>
        </w:rPr>
        <w:t xml:space="preserve"> gepresenteerd</w:t>
      </w:r>
      <w:r w:rsidR="004B5F5B">
        <w:rPr>
          <w:rFonts w:asciiTheme="minorHAnsi" w:hAnsiTheme="minorHAnsi"/>
          <w:spacing w:val="-2"/>
          <w:sz w:val="22"/>
          <w:szCs w:val="22"/>
        </w:rPr>
        <w:t xml:space="preserve">. Vanuit de openingspagina navigeerden Odilia Vermeulen en Ton Braas door de diverse onderdelen heen </w:t>
      </w:r>
      <w:r>
        <w:rPr>
          <w:rFonts w:asciiTheme="minorHAnsi" w:hAnsiTheme="minorHAnsi"/>
          <w:spacing w:val="-2"/>
          <w:sz w:val="22"/>
          <w:szCs w:val="22"/>
        </w:rPr>
        <w:t xml:space="preserve">waarbij zij </w:t>
      </w:r>
      <w:r w:rsidR="004B5F5B">
        <w:rPr>
          <w:rFonts w:asciiTheme="minorHAnsi" w:hAnsiTheme="minorHAnsi"/>
          <w:spacing w:val="-2"/>
          <w:sz w:val="22"/>
          <w:szCs w:val="22"/>
        </w:rPr>
        <w:t xml:space="preserve">het geïnteresseerde publiek de link met DBNL </w:t>
      </w:r>
      <w:r>
        <w:rPr>
          <w:rFonts w:asciiTheme="minorHAnsi" w:hAnsiTheme="minorHAnsi"/>
          <w:spacing w:val="-2"/>
          <w:sz w:val="22"/>
          <w:szCs w:val="22"/>
        </w:rPr>
        <w:t xml:space="preserve">toonden </w:t>
      </w:r>
      <w:r w:rsidR="004B5F5B">
        <w:rPr>
          <w:rFonts w:asciiTheme="minorHAnsi" w:hAnsiTheme="minorHAnsi"/>
          <w:spacing w:val="-2"/>
          <w:sz w:val="22"/>
          <w:szCs w:val="22"/>
        </w:rPr>
        <w:t xml:space="preserve">waar men het complete oeuvre op journalistiek gebied van Vermeulen/Hugo </w:t>
      </w:r>
      <w:proofErr w:type="spellStart"/>
      <w:r w:rsidR="004B5F5B">
        <w:rPr>
          <w:rFonts w:asciiTheme="minorHAnsi" w:hAnsiTheme="minorHAnsi"/>
          <w:spacing w:val="-2"/>
          <w:sz w:val="22"/>
          <w:szCs w:val="22"/>
        </w:rPr>
        <w:t>Reijnst</w:t>
      </w:r>
      <w:proofErr w:type="spellEnd"/>
      <w:r w:rsidR="004B5F5B">
        <w:rPr>
          <w:rFonts w:asciiTheme="minorHAnsi" w:hAnsiTheme="minorHAnsi"/>
          <w:spacing w:val="-2"/>
          <w:sz w:val="22"/>
          <w:szCs w:val="22"/>
        </w:rPr>
        <w:t xml:space="preserve"> kan vinden, </w:t>
      </w:r>
      <w:r>
        <w:rPr>
          <w:rFonts w:asciiTheme="minorHAnsi" w:hAnsiTheme="minorHAnsi"/>
          <w:spacing w:val="-2"/>
          <w:sz w:val="22"/>
          <w:szCs w:val="22"/>
        </w:rPr>
        <w:t xml:space="preserve">maakten hen wegwijs in </w:t>
      </w:r>
      <w:r w:rsidR="004B5F5B">
        <w:rPr>
          <w:rFonts w:asciiTheme="minorHAnsi" w:hAnsiTheme="minorHAnsi"/>
          <w:spacing w:val="-2"/>
          <w:sz w:val="22"/>
          <w:szCs w:val="22"/>
        </w:rPr>
        <w:t>de brieventranscripties met scans van de originelen, de fotocollectie, de scans van de muzikale handschriften (in schetsen</w:t>
      </w:r>
      <w:r w:rsidR="007D34D3">
        <w:rPr>
          <w:rFonts w:asciiTheme="minorHAnsi" w:hAnsiTheme="minorHAnsi"/>
          <w:spacing w:val="-2"/>
          <w:sz w:val="22"/>
          <w:szCs w:val="22"/>
        </w:rPr>
        <w:t xml:space="preserve">, </w:t>
      </w:r>
      <w:proofErr w:type="spellStart"/>
      <w:r w:rsidR="007D34D3">
        <w:rPr>
          <w:rFonts w:asciiTheme="minorHAnsi" w:hAnsiTheme="minorHAnsi"/>
          <w:spacing w:val="-2"/>
          <w:sz w:val="22"/>
          <w:szCs w:val="22"/>
        </w:rPr>
        <w:t>particels</w:t>
      </w:r>
      <w:proofErr w:type="spellEnd"/>
      <w:r w:rsidR="004B5F5B">
        <w:rPr>
          <w:rFonts w:asciiTheme="minorHAnsi" w:hAnsiTheme="minorHAnsi"/>
          <w:spacing w:val="-2"/>
          <w:sz w:val="22"/>
          <w:szCs w:val="22"/>
        </w:rPr>
        <w:t xml:space="preserve"> en uitgewerkte partituren)</w:t>
      </w:r>
      <w:r w:rsidR="007D34D3">
        <w:rPr>
          <w:rFonts w:asciiTheme="minorHAnsi" w:hAnsiTheme="minorHAnsi"/>
          <w:spacing w:val="-2"/>
          <w:sz w:val="22"/>
          <w:szCs w:val="22"/>
        </w:rPr>
        <w:t>, de programmatoelichtingen (inclusief de concepten op scan), en overige documenten.</w:t>
      </w:r>
    </w:p>
    <w:p w14:paraId="31B7AB57" w14:textId="0E326DEF" w:rsidR="00F75F05" w:rsidRDefault="00F75F05" w:rsidP="003139E6">
      <w:pPr>
        <w:rPr>
          <w:rFonts w:asciiTheme="minorHAnsi" w:hAnsiTheme="minorHAnsi"/>
          <w:spacing w:val="-2"/>
          <w:sz w:val="22"/>
          <w:szCs w:val="22"/>
        </w:rPr>
      </w:pPr>
      <w:r>
        <w:rPr>
          <w:rFonts w:asciiTheme="minorHAnsi" w:hAnsiTheme="minorHAnsi"/>
          <w:spacing w:val="-2"/>
          <w:sz w:val="22"/>
          <w:szCs w:val="22"/>
        </w:rPr>
        <w:t xml:space="preserve">Ten slotte overhandigde dochter Odilia aan Marike van </w:t>
      </w:r>
      <w:proofErr w:type="spellStart"/>
      <w:r>
        <w:rPr>
          <w:rFonts w:asciiTheme="minorHAnsi" w:hAnsiTheme="minorHAnsi"/>
          <w:spacing w:val="-2"/>
          <w:sz w:val="22"/>
          <w:szCs w:val="22"/>
        </w:rPr>
        <w:t>Roon</w:t>
      </w:r>
      <w:proofErr w:type="spellEnd"/>
      <w:r>
        <w:rPr>
          <w:rFonts w:asciiTheme="minorHAnsi" w:hAnsiTheme="minorHAnsi"/>
          <w:spacing w:val="-2"/>
          <w:sz w:val="22"/>
          <w:szCs w:val="22"/>
        </w:rPr>
        <w:t xml:space="preserve"> het vroegste aantekenboek op alfabet uit de Vermeulen-collectie. Zij vertelde erbij dat Vermeulen het gebruikt had toen hij aan het begin van zijn studietijd in de bibliotheek van de Universiteit had zitten werken en dat nu de cirkel rond was, nu het boekje met de hele collectie werd opgenomen in Bijzondere Collecties.</w:t>
      </w:r>
      <w:r w:rsidR="00010862">
        <w:rPr>
          <w:rFonts w:asciiTheme="minorHAnsi" w:hAnsiTheme="minorHAnsi"/>
          <w:spacing w:val="-2"/>
          <w:sz w:val="22"/>
          <w:szCs w:val="22"/>
        </w:rPr>
        <w:t xml:space="preserve"> Als laatste spreker nam Simon Groot, conservator BC, het woord om te danken voor de overdracht van de collectie.</w:t>
      </w:r>
    </w:p>
    <w:p w14:paraId="488E6839" w14:textId="00F64F06" w:rsidR="00F75F05" w:rsidRDefault="00F75F05" w:rsidP="003139E6">
      <w:pPr>
        <w:rPr>
          <w:rFonts w:asciiTheme="minorHAnsi" w:hAnsiTheme="minorHAnsi"/>
          <w:spacing w:val="-2"/>
          <w:sz w:val="22"/>
          <w:szCs w:val="22"/>
        </w:rPr>
      </w:pPr>
      <w:r>
        <w:rPr>
          <w:rFonts w:asciiTheme="minorHAnsi" w:hAnsiTheme="minorHAnsi"/>
          <w:spacing w:val="-2"/>
          <w:sz w:val="22"/>
          <w:szCs w:val="22"/>
        </w:rPr>
        <w:t xml:space="preserve">In de maand maart is nog eens een tweede correctie uitgevoerd op de artikelen uit </w:t>
      </w:r>
      <w:r>
        <w:rPr>
          <w:rFonts w:asciiTheme="minorHAnsi" w:hAnsiTheme="minorHAnsi"/>
          <w:i/>
          <w:spacing w:val="-2"/>
          <w:sz w:val="22"/>
          <w:szCs w:val="22"/>
        </w:rPr>
        <w:t>De Groene Amsterdammer 1946-1956</w:t>
      </w:r>
      <w:r>
        <w:rPr>
          <w:rFonts w:asciiTheme="minorHAnsi" w:hAnsiTheme="minorHAnsi"/>
          <w:spacing w:val="-2"/>
          <w:sz w:val="22"/>
          <w:szCs w:val="22"/>
        </w:rPr>
        <w:t xml:space="preserve"> die, zo was gebleken, nog niet geheel gaaf door de OCR-bewerking waren gekomen. Ook in de naamgeving van de recensies uit de periode 1915-1920 werden nog wijzigingen aangebracht. Al deze extra aanpassingen zijn door DBNL met grote precisie uitgevoerd zonder de nota te verhogen!</w:t>
      </w:r>
    </w:p>
    <w:p w14:paraId="0E28005C" w14:textId="77777777" w:rsidR="007D34D3" w:rsidRPr="004B5F5B" w:rsidRDefault="007D34D3" w:rsidP="003139E6">
      <w:pPr>
        <w:rPr>
          <w:rFonts w:asciiTheme="minorHAnsi" w:hAnsiTheme="minorHAnsi"/>
          <w:spacing w:val="-2"/>
          <w:sz w:val="22"/>
          <w:szCs w:val="22"/>
        </w:rPr>
      </w:pPr>
    </w:p>
    <w:p w14:paraId="3BAEC2D0" w14:textId="1B37239B" w:rsidR="003139E6"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Subsidie en ondersteuning is ontvangen van:</w:t>
      </w:r>
    </w:p>
    <w:p w14:paraId="0B48BBD6" w14:textId="471C5805"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Jaap Hartenfonds</w:t>
      </w:r>
    </w:p>
    <w:p w14:paraId="33DD2D37" w14:textId="3A7697F0"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Prins Bernard Cultuurfonds</w:t>
      </w:r>
    </w:p>
    <w:p w14:paraId="2D5DB8CB" w14:textId="7F870228"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Stichting </w:t>
      </w:r>
      <w:proofErr w:type="spellStart"/>
      <w:r>
        <w:rPr>
          <w:rFonts w:asciiTheme="minorHAnsi" w:hAnsiTheme="minorHAnsi"/>
          <w:spacing w:val="-2"/>
          <w:sz w:val="22"/>
          <w:szCs w:val="22"/>
        </w:rPr>
        <w:t>Dioraphte</w:t>
      </w:r>
      <w:proofErr w:type="spellEnd"/>
    </w:p>
    <w:p w14:paraId="72AFA43B" w14:textId="25498676" w:rsidR="00DB27B9" w:rsidRDefault="00F75F05"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Stichting NUNC</w:t>
      </w:r>
    </w:p>
    <w:p w14:paraId="3F714113" w14:textId="446E02A9"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Stichting Instant </w:t>
      </w:r>
      <w:proofErr w:type="spellStart"/>
      <w:r>
        <w:rPr>
          <w:rFonts w:asciiTheme="minorHAnsi" w:hAnsiTheme="minorHAnsi"/>
          <w:spacing w:val="-2"/>
          <w:sz w:val="22"/>
          <w:szCs w:val="22"/>
        </w:rPr>
        <w:t>Composer’s</w:t>
      </w:r>
      <w:proofErr w:type="spellEnd"/>
      <w:r>
        <w:rPr>
          <w:rFonts w:asciiTheme="minorHAnsi" w:hAnsiTheme="minorHAnsi"/>
          <w:spacing w:val="-2"/>
          <w:sz w:val="22"/>
          <w:szCs w:val="22"/>
        </w:rPr>
        <w:t xml:space="preserve"> Pool</w:t>
      </w:r>
    </w:p>
    <w:p w14:paraId="478BE6D1" w14:textId="1963D601" w:rsidR="00DB27B9" w:rsidRDefault="00F75F05"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lastRenderedPageBreak/>
        <w:t xml:space="preserve">Stichting G.H.G. </w:t>
      </w:r>
      <w:proofErr w:type="spellStart"/>
      <w:r>
        <w:rPr>
          <w:rFonts w:asciiTheme="minorHAnsi" w:hAnsiTheme="minorHAnsi"/>
          <w:spacing w:val="-2"/>
          <w:sz w:val="22"/>
          <w:szCs w:val="22"/>
        </w:rPr>
        <w:t>von</w:t>
      </w:r>
      <w:proofErr w:type="spellEnd"/>
      <w:r>
        <w:rPr>
          <w:rFonts w:asciiTheme="minorHAnsi" w:hAnsiTheme="minorHAnsi"/>
          <w:spacing w:val="-2"/>
          <w:sz w:val="22"/>
          <w:szCs w:val="22"/>
        </w:rPr>
        <w:t xml:space="preserve"> </w:t>
      </w:r>
      <w:proofErr w:type="spellStart"/>
      <w:r>
        <w:rPr>
          <w:rFonts w:asciiTheme="minorHAnsi" w:hAnsiTheme="minorHAnsi"/>
          <w:spacing w:val="-2"/>
          <w:sz w:val="22"/>
          <w:szCs w:val="22"/>
        </w:rPr>
        <w:t>Brucken</w:t>
      </w:r>
      <w:proofErr w:type="spellEnd"/>
      <w:r>
        <w:rPr>
          <w:rFonts w:asciiTheme="minorHAnsi" w:hAnsiTheme="minorHAnsi"/>
          <w:spacing w:val="-2"/>
          <w:sz w:val="22"/>
          <w:szCs w:val="22"/>
        </w:rPr>
        <w:t xml:space="preserve"> Fock Fonds</w:t>
      </w:r>
    </w:p>
    <w:p w14:paraId="2041D66E" w14:textId="65F2E13C" w:rsidR="00F75F05" w:rsidRDefault="00F75F05"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Stichting Reginafonds</w:t>
      </w:r>
    </w:p>
    <w:p w14:paraId="796AC47E" w14:textId="77777777" w:rsidR="00DB27B9" w:rsidRDefault="00DB27B9" w:rsidP="00832F58">
      <w:pPr>
        <w:suppressAutoHyphens/>
        <w:spacing w:line="276" w:lineRule="auto"/>
        <w:rPr>
          <w:rFonts w:asciiTheme="minorHAnsi" w:hAnsiTheme="minorHAnsi"/>
          <w:spacing w:val="-2"/>
          <w:sz w:val="22"/>
          <w:szCs w:val="22"/>
        </w:rPr>
      </w:pPr>
    </w:p>
    <w:p w14:paraId="100121AB" w14:textId="77777777"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Donaties</w:t>
      </w:r>
    </w:p>
    <w:p w14:paraId="45334301" w14:textId="77777777"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KVNM</w:t>
      </w:r>
    </w:p>
    <w:p w14:paraId="095E823A" w14:textId="77777777"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Leo Janssen</w:t>
      </w:r>
    </w:p>
    <w:p w14:paraId="573C67AA" w14:textId="09B6A8AA" w:rsidR="00DB27B9" w:rsidRDefault="00DB27B9" w:rsidP="00832F58">
      <w:pPr>
        <w:suppressAutoHyphens/>
        <w:spacing w:line="276" w:lineRule="auto"/>
        <w:rPr>
          <w:rFonts w:asciiTheme="minorHAnsi" w:hAnsiTheme="minorHAnsi"/>
          <w:spacing w:val="-2"/>
          <w:sz w:val="22"/>
          <w:szCs w:val="22"/>
        </w:rPr>
      </w:pPr>
      <w:r>
        <w:rPr>
          <w:rFonts w:asciiTheme="minorHAnsi" w:hAnsiTheme="minorHAnsi"/>
          <w:spacing w:val="-2"/>
          <w:sz w:val="22"/>
          <w:szCs w:val="22"/>
        </w:rPr>
        <w:t xml:space="preserve">Leo </w:t>
      </w:r>
      <w:proofErr w:type="spellStart"/>
      <w:r>
        <w:rPr>
          <w:rFonts w:asciiTheme="minorHAnsi" w:hAnsiTheme="minorHAnsi"/>
          <w:spacing w:val="-2"/>
          <w:sz w:val="22"/>
          <w:szCs w:val="22"/>
        </w:rPr>
        <w:t>Samama</w:t>
      </w:r>
      <w:proofErr w:type="spellEnd"/>
    </w:p>
    <w:p w14:paraId="557F3B2D" w14:textId="77777777" w:rsidR="00806672" w:rsidRDefault="00806672" w:rsidP="00832F58">
      <w:pPr>
        <w:suppressAutoHyphens/>
        <w:spacing w:line="276" w:lineRule="auto"/>
        <w:rPr>
          <w:rFonts w:asciiTheme="minorHAnsi" w:hAnsiTheme="minorHAnsi"/>
          <w:spacing w:val="-2"/>
          <w:sz w:val="22"/>
          <w:szCs w:val="22"/>
        </w:rPr>
      </w:pPr>
    </w:p>
    <w:p w14:paraId="6C78E7ED" w14:textId="458C9558" w:rsidR="003646A8" w:rsidRPr="00F90FFD" w:rsidRDefault="004E71CD"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e-magazine</w:t>
      </w:r>
      <w:r w:rsidR="00965728" w:rsidRPr="00F90FFD">
        <w:rPr>
          <w:rFonts w:asciiTheme="minorHAnsi" w:hAnsiTheme="minorHAnsi"/>
          <w:b/>
          <w:spacing w:val="-2"/>
          <w:sz w:val="22"/>
          <w:szCs w:val="22"/>
        </w:rPr>
        <w:t xml:space="preserve"> en website</w:t>
      </w:r>
    </w:p>
    <w:p w14:paraId="1BFC2B07" w14:textId="43A9A14B" w:rsidR="00CC5E6A" w:rsidRPr="00F90FFD" w:rsidRDefault="00D470EB"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In het verslagjaar versche</w:t>
      </w:r>
      <w:r w:rsidR="005939C0">
        <w:rPr>
          <w:rFonts w:asciiTheme="minorHAnsi" w:hAnsiTheme="minorHAnsi"/>
          <w:spacing w:val="-2"/>
          <w:sz w:val="22"/>
          <w:szCs w:val="22"/>
        </w:rPr>
        <w:t>e</w:t>
      </w:r>
      <w:r w:rsidR="00D366EE">
        <w:rPr>
          <w:rFonts w:asciiTheme="minorHAnsi" w:hAnsiTheme="minorHAnsi"/>
          <w:spacing w:val="-2"/>
          <w:sz w:val="22"/>
          <w:szCs w:val="22"/>
        </w:rPr>
        <w:t>n</w:t>
      </w:r>
      <w:r w:rsidRPr="00F90FFD">
        <w:rPr>
          <w:rFonts w:asciiTheme="minorHAnsi" w:hAnsiTheme="minorHAnsi"/>
          <w:spacing w:val="-2"/>
          <w:sz w:val="22"/>
          <w:szCs w:val="22"/>
        </w:rPr>
        <w:t xml:space="preserve"> </w:t>
      </w:r>
      <w:r w:rsidR="005939C0">
        <w:rPr>
          <w:rFonts w:asciiTheme="minorHAnsi" w:hAnsiTheme="minorHAnsi"/>
          <w:spacing w:val="-2"/>
          <w:sz w:val="22"/>
          <w:szCs w:val="22"/>
        </w:rPr>
        <w:t>een</w:t>
      </w:r>
      <w:r w:rsidR="006045D3" w:rsidRPr="00F90FFD">
        <w:rPr>
          <w:rFonts w:asciiTheme="minorHAnsi" w:hAnsiTheme="minorHAnsi"/>
          <w:spacing w:val="-2"/>
          <w:sz w:val="22"/>
          <w:szCs w:val="22"/>
        </w:rPr>
        <w:t xml:space="preserve"> aflevering</w:t>
      </w:r>
      <w:r w:rsidR="003646A8" w:rsidRPr="00F90FFD">
        <w:rPr>
          <w:rFonts w:asciiTheme="minorHAnsi" w:hAnsiTheme="minorHAnsi"/>
          <w:spacing w:val="-2"/>
          <w:sz w:val="22"/>
          <w:szCs w:val="22"/>
        </w:rPr>
        <w:t xml:space="preserve"> </w:t>
      </w:r>
      <w:r w:rsidR="00D366EE">
        <w:rPr>
          <w:rFonts w:asciiTheme="minorHAnsi" w:hAnsiTheme="minorHAnsi"/>
          <w:spacing w:val="-2"/>
          <w:sz w:val="22"/>
          <w:szCs w:val="22"/>
        </w:rPr>
        <w:t>van het e-magazine</w:t>
      </w:r>
      <w:r w:rsidR="00626733" w:rsidRPr="00F90FFD">
        <w:rPr>
          <w:rFonts w:asciiTheme="minorHAnsi" w:hAnsiTheme="minorHAnsi"/>
          <w:spacing w:val="-2"/>
          <w:sz w:val="22"/>
          <w:szCs w:val="22"/>
        </w:rPr>
        <w:t>,</w:t>
      </w:r>
      <w:r w:rsidR="003646A8" w:rsidRPr="00F90FFD">
        <w:rPr>
          <w:rFonts w:asciiTheme="minorHAnsi" w:hAnsiTheme="minorHAnsi"/>
          <w:spacing w:val="-2"/>
          <w:sz w:val="22"/>
          <w:szCs w:val="22"/>
        </w:rPr>
        <w:t xml:space="preserve"> geschreven door secre</w:t>
      </w:r>
      <w:r w:rsidR="00571122">
        <w:rPr>
          <w:rFonts w:asciiTheme="minorHAnsi" w:hAnsiTheme="minorHAnsi"/>
          <w:spacing w:val="-2"/>
          <w:sz w:val="22"/>
          <w:szCs w:val="22"/>
        </w:rPr>
        <w:t>taris Braas.</w:t>
      </w:r>
    </w:p>
    <w:p w14:paraId="1744E252" w14:textId="77777777" w:rsidR="00793F7D" w:rsidRPr="00F90FFD" w:rsidRDefault="00793F7D" w:rsidP="00F90FFD">
      <w:pPr>
        <w:suppressAutoHyphens/>
        <w:spacing w:line="276" w:lineRule="auto"/>
        <w:rPr>
          <w:rFonts w:asciiTheme="minorHAnsi" w:hAnsiTheme="minorHAnsi"/>
          <w:spacing w:val="-2"/>
          <w:sz w:val="22"/>
          <w:szCs w:val="22"/>
        </w:rPr>
      </w:pPr>
    </w:p>
    <w:p w14:paraId="686BA912" w14:textId="2A1EAF80" w:rsidR="00793F7D" w:rsidRPr="00F90FFD" w:rsidRDefault="00793F7D" w:rsidP="00F90FFD">
      <w:pPr>
        <w:tabs>
          <w:tab w:val="left" w:pos="-720"/>
        </w:tabs>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ACTIVITEITEN </w:t>
      </w:r>
      <w:r w:rsidR="00154051" w:rsidRPr="00F90FFD">
        <w:rPr>
          <w:rFonts w:asciiTheme="minorHAnsi" w:hAnsiTheme="minorHAnsi"/>
          <w:spacing w:val="-2"/>
          <w:sz w:val="22"/>
          <w:szCs w:val="22"/>
        </w:rPr>
        <w:t>VAN</w:t>
      </w:r>
      <w:r w:rsidRPr="00F90FFD">
        <w:rPr>
          <w:rFonts w:asciiTheme="minorHAnsi" w:hAnsiTheme="minorHAnsi"/>
          <w:spacing w:val="-2"/>
          <w:sz w:val="22"/>
          <w:szCs w:val="22"/>
        </w:rPr>
        <w:t xml:space="preserve"> ANDEREN</w:t>
      </w:r>
    </w:p>
    <w:p w14:paraId="48AB2307" w14:textId="77777777" w:rsidR="00793F7D" w:rsidRDefault="00793F7D" w:rsidP="00F90FFD">
      <w:pPr>
        <w:suppressAutoHyphens/>
        <w:spacing w:line="276" w:lineRule="auto"/>
        <w:rPr>
          <w:rFonts w:asciiTheme="minorHAnsi" w:hAnsiTheme="minorHAnsi"/>
          <w:spacing w:val="-2"/>
          <w:sz w:val="22"/>
          <w:szCs w:val="22"/>
        </w:rPr>
      </w:pPr>
    </w:p>
    <w:p w14:paraId="050667A7" w14:textId="77777777" w:rsidR="000A4D05" w:rsidRDefault="000A4D05" w:rsidP="000A4D05">
      <w:pPr>
        <w:rPr>
          <w:rFonts w:asciiTheme="minorHAnsi" w:hAnsiTheme="minorHAnsi"/>
          <w:spacing w:val="-2"/>
          <w:sz w:val="22"/>
          <w:szCs w:val="22"/>
        </w:rPr>
      </w:pPr>
      <w:r>
        <w:rPr>
          <w:rFonts w:asciiTheme="minorHAnsi" w:hAnsiTheme="minorHAnsi"/>
          <w:spacing w:val="-2"/>
          <w:sz w:val="22"/>
          <w:szCs w:val="22"/>
        </w:rPr>
        <w:t xml:space="preserve">In de weken rond de 100-jarige herdenking van het eind van de Eerste Wereldoorlog op 11 november vonden enkele concerten plaats met muziek van Vermeulen die een directe connectie hadden met die oorlog. Op vrijdag 2 november klonk </w:t>
      </w:r>
      <w:r>
        <w:rPr>
          <w:rFonts w:asciiTheme="minorHAnsi" w:hAnsiTheme="minorHAnsi"/>
          <w:i/>
          <w:spacing w:val="-2"/>
          <w:sz w:val="22"/>
          <w:szCs w:val="22"/>
        </w:rPr>
        <w:t xml:space="preserve">Le </w:t>
      </w:r>
      <w:proofErr w:type="spellStart"/>
      <w:r>
        <w:rPr>
          <w:rFonts w:asciiTheme="minorHAnsi" w:hAnsiTheme="minorHAnsi"/>
          <w:i/>
          <w:spacing w:val="-2"/>
          <w:sz w:val="22"/>
          <w:szCs w:val="22"/>
        </w:rPr>
        <w:t>veille</w:t>
      </w:r>
      <w:proofErr w:type="spellEnd"/>
      <w:r>
        <w:rPr>
          <w:rFonts w:asciiTheme="minorHAnsi" w:hAnsiTheme="minorHAnsi"/>
          <w:spacing w:val="-2"/>
          <w:sz w:val="22"/>
          <w:szCs w:val="22"/>
        </w:rPr>
        <w:t xml:space="preserve"> in de versie met orkest in </w:t>
      </w:r>
      <w:proofErr w:type="spellStart"/>
      <w:r>
        <w:rPr>
          <w:rFonts w:asciiTheme="minorHAnsi" w:hAnsiTheme="minorHAnsi"/>
          <w:spacing w:val="-2"/>
          <w:sz w:val="22"/>
          <w:szCs w:val="22"/>
        </w:rPr>
        <w:t>Tivvoli</w:t>
      </w:r>
      <w:proofErr w:type="spellEnd"/>
      <w:r>
        <w:rPr>
          <w:rFonts w:asciiTheme="minorHAnsi" w:hAnsiTheme="minorHAnsi"/>
          <w:spacing w:val="-2"/>
          <w:sz w:val="22"/>
          <w:szCs w:val="22"/>
        </w:rPr>
        <w:t xml:space="preserve"> Vredenburg. Het Radio Filharmonisch Orkest, o.l.v. Kevin John </w:t>
      </w:r>
      <w:proofErr w:type="spellStart"/>
      <w:r>
        <w:rPr>
          <w:rFonts w:asciiTheme="minorHAnsi" w:hAnsiTheme="minorHAnsi"/>
          <w:spacing w:val="-2"/>
          <w:sz w:val="22"/>
          <w:szCs w:val="22"/>
        </w:rPr>
        <w:t>Edusei</w:t>
      </w:r>
      <w:proofErr w:type="spellEnd"/>
      <w:r>
        <w:rPr>
          <w:rFonts w:asciiTheme="minorHAnsi" w:hAnsiTheme="minorHAnsi"/>
          <w:spacing w:val="-2"/>
          <w:sz w:val="22"/>
          <w:szCs w:val="22"/>
        </w:rPr>
        <w:t xml:space="preserve">, voerde eerst de </w:t>
      </w:r>
      <w:r>
        <w:rPr>
          <w:rFonts w:asciiTheme="minorHAnsi" w:hAnsiTheme="minorHAnsi"/>
          <w:i/>
          <w:spacing w:val="-2"/>
          <w:sz w:val="22"/>
          <w:szCs w:val="22"/>
        </w:rPr>
        <w:t xml:space="preserve">Berceuse </w:t>
      </w:r>
      <w:proofErr w:type="spellStart"/>
      <w:r>
        <w:rPr>
          <w:rFonts w:asciiTheme="minorHAnsi" w:hAnsiTheme="minorHAnsi"/>
          <w:i/>
          <w:spacing w:val="-2"/>
          <w:sz w:val="22"/>
          <w:szCs w:val="22"/>
        </w:rPr>
        <w:t>héroïque</w:t>
      </w:r>
      <w:proofErr w:type="spellEnd"/>
      <w:r>
        <w:rPr>
          <w:rFonts w:asciiTheme="minorHAnsi" w:hAnsiTheme="minorHAnsi"/>
          <w:spacing w:val="-2"/>
          <w:sz w:val="22"/>
          <w:szCs w:val="22"/>
        </w:rPr>
        <w:t xml:space="preserve"> van Debussy uit in de orkestratie van Alphons Diepenbrock. Vervolgens zong de Zwitserse mezzosopraan </w:t>
      </w:r>
      <w:proofErr w:type="spellStart"/>
      <w:r>
        <w:rPr>
          <w:rFonts w:asciiTheme="minorHAnsi" w:hAnsiTheme="minorHAnsi"/>
          <w:spacing w:val="-2"/>
          <w:sz w:val="22"/>
          <w:szCs w:val="22"/>
        </w:rPr>
        <w:t>Ève</w:t>
      </w:r>
      <w:proofErr w:type="spellEnd"/>
      <w:r>
        <w:rPr>
          <w:rFonts w:asciiTheme="minorHAnsi" w:hAnsiTheme="minorHAnsi"/>
          <w:spacing w:val="-2"/>
          <w:sz w:val="22"/>
          <w:szCs w:val="22"/>
        </w:rPr>
        <w:t xml:space="preserve">-Maud </w:t>
      </w:r>
      <w:proofErr w:type="spellStart"/>
      <w:r>
        <w:rPr>
          <w:rFonts w:asciiTheme="minorHAnsi" w:hAnsiTheme="minorHAnsi"/>
          <w:spacing w:val="-2"/>
          <w:sz w:val="22"/>
          <w:szCs w:val="22"/>
        </w:rPr>
        <w:t>Hubeaux</w:t>
      </w:r>
      <w:proofErr w:type="spellEnd"/>
      <w:r>
        <w:rPr>
          <w:rFonts w:asciiTheme="minorHAnsi" w:hAnsiTheme="minorHAnsi"/>
          <w:spacing w:val="-2"/>
          <w:sz w:val="22"/>
          <w:szCs w:val="22"/>
        </w:rPr>
        <w:t xml:space="preserve"> het lied met volle overtuiging.</w:t>
      </w:r>
    </w:p>
    <w:p w14:paraId="11748F1F" w14:textId="749ADA88" w:rsidR="006E1674" w:rsidRPr="000A4D05" w:rsidRDefault="000A4D05" w:rsidP="000A4D05">
      <w:pPr>
        <w:rPr>
          <w:rFonts w:asciiTheme="minorHAnsi" w:hAnsiTheme="minorHAnsi"/>
          <w:spacing w:val="-2"/>
          <w:sz w:val="22"/>
          <w:szCs w:val="22"/>
        </w:rPr>
      </w:pPr>
      <w:r>
        <w:rPr>
          <w:rFonts w:asciiTheme="minorHAnsi" w:hAnsiTheme="minorHAnsi"/>
          <w:spacing w:val="-2"/>
          <w:sz w:val="22"/>
          <w:szCs w:val="22"/>
        </w:rPr>
        <w:t xml:space="preserve">Op zondagmiddag 11 november werd een reprise gegeven van </w:t>
      </w:r>
      <w:r>
        <w:rPr>
          <w:rFonts w:asciiTheme="minorHAnsi" w:hAnsiTheme="minorHAnsi"/>
          <w:i/>
          <w:spacing w:val="-2"/>
          <w:sz w:val="22"/>
          <w:szCs w:val="22"/>
        </w:rPr>
        <w:t>De Groote Oorlog</w:t>
      </w:r>
      <w:r>
        <w:rPr>
          <w:rFonts w:asciiTheme="minorHAnsi" w:hAnsiTheme="minorHAnsi"/>
          <w:spacing w:val="-2"/>
          <w:sz w:val="22"/>
          <w:szCs w:val="22"/>
        </w:rPr>
        <w:t xml:space="preserve">, een programma uit 2014, met werken van Debussy, </w:t>
      </w:r>
      <w:proofErr w:type="spellStart"/>
      <w:r>
        <w:rPr>
          <w:rFonts w:asciiTheme="minorHAnsi" w:hAnsiTheme="minorHAnsi"/>
          <w:spacing w:val="-2"/>
          <w:sz w:val="22"/>
          <w:szCs w:val="22"/>
        </w:rPr>
        <w:t>Webern</w:t>
      </w:r>
      <w:proofErr w:type="spellEnd"/>
      <w:r>
        <w:rPr>
          <w:rFonts w:asciiTheme="minorHAnsi" w:hAnsiTheme="minorHAnsi"/>
          <w:spacing w:val="-2"/>
          <w:sz w:val="22"/>
          <w:szCs w:val="22"/>
        </w:rPr>
        <w:t>, Vermeulen (</w:t>
      </w:r>
      <w:r>
        <w:rPr>
          <w:rFonts w:asciiTheme="minorHAnsi" w:hAnsiTheme="minorHAnsi"/>
          <w:i/>
          <w:spacing w:val="-2"/>
          <w:sz w:val="22"/>
          <w:szCs w:val="22"/>
        </w:rPr>
        <w:t xml:space="preserve">La </w:t>
      </w:r>
      <w:proofErr w:type="spellStart"/>
      <w:r>
        <w:rPr>
          <w:rFonts w:asciiTheme="minorHAnsi" w:hAnsiTheme="minorHAnsi"/>
          <w:i/>
          <w:spacing w:val="-2"/>
          <w:sz w:val="22"/>
          <w:szCs w:val="22"/>
        </w:rPr>
        <w:t>veille</w:t>
      </w:r>
      <w:proofErr w:type="spellEnd"/>
      <w:r>
        <w:rPr>
          <w:rFonts w:asciiTheme="minorHAnsi" w:hAnsiTheme="minorHAnsi"/>
          <w:i/>
          <w:spacing w:val="-2"/>
          <w:sz w:val="22"/>
          <w:szCs w:val="22"/>
        </w:rPr>
        <w:t xml:space="preserve"> en Eerste cellosonate</w:t>
      </w:r>
      <w:r>
        <w:rPr>
          <w:rFonts w:asciiTheme="minorHAnsi" w:hAnsiTheme="minorHAnsi"/>
          <w:spacing w:val="-2"/>
          <w:sz w:val="22"/>
          <w:szCs w:val="22"/>
        </w:rPr>
        <w:t xml:space="preserve">) en </w:t>
      </w:r>
      <w:proofErr w:type="spellStart"/>
      <w:r>
        <w:rPr>
          <w:rFonts w:asciiTheme="minorHAnsi" w:hAnsiTheme="minorHAnsi"/>
          <w:spacing w:val="-2"/>
          <w:sz w:val="22"/>
          <w:szCs w:val="22"/>
        </w:rPr>
        <w:t>Schönberger</w:t>
      </w:r>
      <w:proofErr w:type="spellEnd"/>
      <w:r>
        <w:rPr>
          <w:rFonts w:asciiTheme="minorHAnsi" w:hAnsiTheme="minorHAnsi"/>
          <w:spacing w:val="-2"/>
          <w:sz w:val="22"/>
          <w:szCs w:val="22"/>
        </w:rPr>
        <w:t xml:space="preserve"> (</w:t>
      </w:r>
      <w:proofErr w:type="spellStart"/>
      <w:r>
        <w:rPr>
          <w:rFonts w:asciiTheme="minorHAnsi" w:hAnsiTheme="minorHAnsi"/>
          <w:i/>
          <w:spacing w:val="-2"/>
          <w:sz w:val="22"/>
          <w:szCs w:val="22"/>
        </w:rPr>
        <w:t>Maman</w:t>
      </w:r>
      <w:proofErr w:type="spellEnd"/>
      <w:r>
        <w:rPr>
          <w:rFonts w:asciiTheme="minorHAnsi" w:hAnsiTheme="minorHAnsi"/>
          <w:i/>
          <w:spacing w:val="-2"/>
          <w:sz w:val="22"/>
          <w:szCs w:val="22"/>
        </w:rPr>
        <w:t xml:space="preserve"> </w:t>
      </w:r>
      <w:proofErr w:type="spellStart"/>
      <w:r>
        <w:rPr>
          <w:rFonts w:asciiTheme="minorHAnsi" w:hAnsiTheme="minorHAnsi"/>
          <w:i/>
          <w:spacing w:val="-2"/>
          <w:sz w:val="22"/>
          <w:szCs w:val="22"/>
        </w:rPr>
        <w:t>chérie</w:t>
      </w:r>
      <w:proofErr w:type="spellEnd"/>
      <w:r w:rsidRPr="000A4D05">
        <w:rPr>
          <w:rFonts w:asciiTheme="minorHAnsi" w:hAnsiTheme="minorHAnsi"/>
          <w:spacing w:val="-2"/>
          <w:sz w:val="22"/>
          <w:szCs w:val="22"/>
        </w:rPr>
        <w:t>, op</w:t>
      </w:r>
      <w:r>
        <w:rPr>
          <w:rFonts w:asciiTheme="minorHAnsi" w:hAnsiTheme="minorHAnsi"/>
          <w:spacing w:val="-2"/>
          <w:sz w:val="22"/>
          <w:szCs w:val="22"/>
        </w:rPr>
        <w:t xml:space="preserve"> citaten uit brieven van Ravel). </w:t>
      </w:r>
      <w:proofErr w:type="spellStart"/>
      <w:r>
        <w:rPr>
          <w:rFonts w:asciiTheme="minorHAnsi" w:hAnsiTheme="minorHAnsi"/>
          <w:spacing w:val="-2"/>
          <w:sz w:val="22"/>
          <w:szCs w:val="22"/>
        </w:rPr>
        <w:t>Medewereknden</w:t>
      </w:r>
      <w:proofErr w:type="spellEnd"/>
      <w:r>
        <w:rPr>
          <w:rFonts w:asciiTheme="minorHAnsi" w:hAnsiTheme="minorHAnsi"/>
          <w:spacing w:val="-2"/>
          <w:sz w:val="22"/>
          <w:szCs w:val="22"/>
        </w:rPr>
        <w:t xml:space="preserve"> waren: Barbara </w:t>
      </w:r>
      <w:proofErr w:type="spellStart"/>
      <w:r>
        <w:rPr>
          <w:rFonts w:asciiTheme="minorHAnsi" w:hAnsiTheme="minorHAnsi"/>
          <w:spacing w:val="-2"/>
          <w:sz w:val="22"/>
          <w:szCs w:val="22"/>
        </w:rPr>
        <w:t>Kozelj</w:t>
      </w:r>
      <w:proofErr w:type="spellEnd"/>
      <w:r>
        <w:rPr>
          <w:rFonts w:asciiTheme="minorHAnsi" w:hAnsiTheme="minorHAnsi"/>
          <w:spacing w:val="-2"/>
          <w:sz w:val="22"/>
          <w:szCs w:val="22"/>
        </w:rPr>
        <w:t xml:space="preserve">, </w:t>
      </w:r>
      <w:proofErr w:type="spellStart"/>
      <w:r>
        <w:rPr>
          <w:rFonts w:asciiTheme="minorHAnsi" w:hAnsiTheme="minorHAnsi"/>
          <w:spacing w:val="-2"/>
          <w:sz w:val="22"/>
          <w:szCs w:val="22"/>
        </w:rPr>
        <w:t>Doris</w:t>
      </w:r>
      <w:proofErr w:type="spellEnd"/>
      <w:r>
        <w:rPr>
          <w:rFonts w:asciiTheme="minorHAnsi" w:hAnsiTheme="minorHAnsi"/>
          <w:spacing w:val="-2"/>
          <w:sz w:val="22"/>
          <w:szCs w:val="22"/>
        </w:rPr>
        <w:t xml:space="preserve"> </w:t>
      </w:r>
      <w:proofErr w:type="spellStart"/>
      <w:r>
        <w:rPr>
          <w:rFonts w:asciiTheme="minorHAnsi" w:hAnsiTheme="minorHAnsi"/>
          <w:spacing w:val="-2"/>
          <w:sz w:val="22"/>
          <w:szCs w:val="22"/>
        </w:rPr>
        <w:t>Hochscheid</w:t>
      </w:r>
      <w:proofErr w:type="spellEnd"/>
      <w:r>
        <w:rPr>
          <w:rFonts w:asciiTheme="minorHAnsi" w:hAnsiTheme="minorHAnsi"/>
          <w:spacing w:val="-2"/>
          <w:sz w:val="22"/>
          <w:szCs w:val="22"/>
        </w:rPr>
        <w:t xml:space="preserve">, Frans van Ruth en </w:t>
      </w:r>
      <w:proofErr w:type="spellStart"/>
      <w:r>
        <w:rPr>
          <w:rFonts w:asciiTheme="minorHAnsi" w:hAnsiTheme="minorHAnsi"/>
          <w:spacing w:val="-2"/>
          <w:sz w:val="22"/>
          <w:szCs w:val="22"/>
        </w:rPr>
        <w:t>Elmer</w:t>
      </w:r>
      <w:proofErr w:type="spellEnd"/>
      <w:r>
        <w:rPr>
          <w:rFonts w:asciiTheme="minorHAnsi" w:hAnsiTheme="minorHAnsi"/>
          <w:spacing w:val="-2"/>
          <w:sz w:val="22"/>
          <w:szCs w:val="22"/>
        </w:rPr>
        <w:t xml:space="preserve"> </w:t>
      </w:r>
      <w:proofErr w:type="spellStart"/>
      <w:r>
        <w:rPr>
          <w:rFonts w:asciiTheme="minorHAnsi" w:hAnsiTheme="minorHAnsi"/>
          <w:spacing w:val="-2"/>
          <w:sz w:val="22"/>
          <w:szCs w:val="22"/>
        </w:rPr>
        <w:t>Schönberger</w:t>
      </w:r>
      <w:proofErr w:type="spellEnd"/>
      <w:r>
        <w:rPr>
          <w:rFonts w:asciiTheme="minorHAnsi" w:hAnsiTheme="minorHAnsi"/>
          <w:spacing w:val="-2"/>
          <w:sz w:val="22"/>
          <w:szCs w:val="22"/>
        </w:rPr>
        <w:t>.</w:t>
      </w:r>
    </w:p>
    <w:p w14:paraId="64CFEA4D" w14:textId="77777777" w:rsidR="00806672" w:rsidRPr="00F90FFD" w:rsidRDefault="00806672" w:rsidP="00F90FFD">
      <w:pPr>
        <w:suppressAutoHyphens/>
        <w:spacing w:line="276" w:lineRule="auto"/>
        <w:rPr>
          <w:rFonts w:asciiTheme="minorHAnsi" w:hAnsiTheme="minorHAnsi"/>
          <w:sz w:val="22"/>
          <w:szCs w:val="22"/>
        </w:rPr>
      </w:pPr>
    </w:p>
    <w:p w14:paraId="6DF409CE" w14:textId="2EFA37C3" w:rsidR="00B60F01" w:rsidRPr="00F90FFD" w:rsidRDefault="00B60F01"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ORGANISATIE</w:t>
      </w:r>
    </w:p>
    <w:p w14:paraId="462906E4" w14:textId="77777777" w:rsidR="00B60F01" w:rsidRPr="00F90FFD" w:rsidRDefault="00B60F01" w:rsidP="00F90FFD">
      <w:pPr>
        <w:suppressAutoHyphens/>
        <w:spacing w:line="276" w:lineRule="auto"/>
        <w:rPr>
          <w:rFonts w:asciiTheme="minorHAnsi" w:hAnsiTheme="minorHAnsi"/>
          <w:spacing w:val="-2"/>
          <w:sz w:val="22"/>
          <w:szCs w:val="22"/>
        </w:rPr>
      </w:pPr>
    </w:p>
    <w:p w14:paraId="008618BB" w14:textId="77777777" w:rsidR="003646A8" w:rsidRPr="00F90FFD" w:rsidRDefault="003646A8"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bestuurssamenstelling</w:t>
      </w:r>
    </w:p>
    <w:p w14:paraId="336F7A67" w14:textId="0C27A191" w:rsidR="003646A8" w:rsidRPr="00F90FFD" w:rsidRDefault="005B148C"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Het</w:t>
      </w:r>
      <w:r w:rsidR="003646A8" w:rsidRPr="00F90FFD">
        <w:rPr>
          <w:rFonts w:asciiTheme="minorHAnsi" w:hAnsiTheme="minorHAnsi"/>
          <w:spacing w:val="-2"/>
          <w:sz w:val="22"/>
          <w:szCs w:val="22"/>
        </w:rPr>
        <w:t xml:space="preserve"> bestuur van de Matthijs Vermeulen Stichting </w:t>
      </w:r>
      <w:r w:rsidRPr="00F90FFD">
        <w:rPr>
          <w:rFonts w:asciiTheme="minorHAnsi" w:hAnsiTheme="minorHAnsi"/>
          <w:spacing w:val="-2"/>
          <w:sz w:val="22"/>
          <w:szCs w:val="22"/>
        </w:rPr>
        <w:t>bestaat uit</w:t>
      </w:r>
      <w:r w:rsidR="00F13B6A" w:rsidRPr="00F90FFD">
        <w:rPr>
          <w:rFonts w:asciiTheme="minorHAnsi" w:hAnsiTheme="minorHAnsi"/>
          <w:spacing w:val="-2"/>
          <w:sz w:val="22"/>
          <w:szCs w:val="22"/>
        </w:rPr>
        <w:t>:</w:t>
      </w:r>
      <w:r w:rsidR="003646A8" w:rsidRPr="00F90FFD">
        <w:rPr>
          <w:rFonts w:asciiTheme="minorHAnsi" w:hAnsiTheme="minorHAnsi"/>
          <w:spacing w:val="-2"/>
          <w:sz w:val="22"/>
          <w:szCs w:val="22"/>
        </w:rPr>
        <w:t xml:space="preserve"> prof.</w:t>
      </w:r>
      <w:r w:rsidR="006A43A5" w:rsidRPr="00F90FFD">
        <w:rPr>
          <w:rFonts w:asciiTheme="minorHAnsi" w:hAnsiTheme="minorHAnsi"/>
          <w:spacing w:val="-2"/>
          <w:sz w:val="22"/>
          <w:szCs w:val="22"/>
        </w:rPr>
        <w:t xml:space="preserve"> </w:t>
      </w:r>
      <w:proofErr w:type="spellStart"/>
      <w:r w:rsidR="003646A8" w:rsidRPr="00F90FFD">
        <w:rPr>
          <w:rFonts w:asciiTheme="minorHAnsi" w:hAnsiTheme="minorHAnsi"/>
          <w:spacing w:val="-2"/>
          <w:sz w:val="22"/>
          <w:szCs w:val="22"/>
        </w:rPr>
        <w:t>dr</w:t>
      </w:r>
      <w:proofErr w:type="spellEnd"/>
      <w:r w:rsidR="003646A8" w:rsidRPr="00F90FFD">
        <w:rPr>
          <w:rFonts w:asciiTheme="minorHAnsi" w:hAnsiTheme="minorHAnsi"/>
          <w:spacing w:val="-2"/>
          <w:sz w:val="22"/>
          <w:szCs w:val="22"/>
        </w:rPr>
        <w:t xml:space="preserve"> Paul Op de </w:t>
      </w:r>
      <w:proofErr w:type="spellStart"/>
      <w:r w:rsidR="003646A8" w:rsidRPr="00F90FFD">
        <w:rPr>
          <w:rFonts w:asciiTheme="minorHAnsi" w:hAnsiTheme="minorHAnsi"/>
          <w:spacing w:val="-2"/>
          <w:sz w:val="22"/>
          <w:szCs w:val="22"/>
        </w:rPr>
        <w:t>Coul</w:t>
      </w:r>
      <w:proofErr w:type="spellEnd"/>
      <w:r w:rsidR="003646A8" w:rsidRPr="00F90FFD">
        <w:rPr>
          <w:rFonts w:asciiTheme="minorHAnsi" w:hAnsiTheme="minorHAnsi"/>
          <w:spacing w:val="-2"/>
          <w:sz w:val="22"/>
          <w:szCs w:val="22"/>
        </w:rPr>
        <w:t xml:space="preserve"> (voorzitter), </w:t>
      </w:r>
      <w:proofErr w:type="spellStart"/>
      <w:r w:rsidR="003646A8" w:rsidRPr="00F90FFD">
        <w:rPr>
          <w:rFonts w:asciiTheme="minorHAnsi" w:hAnsiTheme="minorHAnsi"/>
          <w:spacing w:val="-2"/>
          <w:sz w:val="22"/>
          <w:szCs w:val="22"/>
        </w:rPr>
        <w:t>dr</w:t>
      </w:r>
      <w:proofErr w:type="spellEnd"/>
      <w:r w:rsidR="003646A8" w:rsidRPr="00F90FFD">
        <w:rPr>
          <w:rFonts w:asciiTheme="minorHAnsi" w:hAnsiTheme="minorHAnsi"/>
          <w:spacing w:val="-2"/>
          <w:sz w:val="22"/>
          <w:szCs w:val="22"/>
        </w:rPr>
        <w:t xml:space="preserve"> Ton Braas (secretaris/penningmeester) en </w:t>
      </w:r>
      <w:proofErr w:type="spellStart"/>
      <w:r w:rsidR="00154051" w:rsidRPr="00F90FFD">
        <w:rPr>
          <w:rFonts w:asciiTheme="minorHAnsi" w:hAnsiTheme="minorHAnsi"/>
          <w:spacing w:val="-2"/>
          <w:sz w:val="22"/>
          <w:szCs w:val="22"/>
        </w:rPr>
        <w:t>drs</w:t>
      </w:r>
      <w:proofErr w:type="spellEnd"/>
      <w:r w:rsidR="00154051" w:rsidRPr="00F90FFD">
        <w:rPr>
          <w:rFonts w:asciiTheme="minorHAnsi" w:hAnsiTheme="minorHAnsi"/>
          <w:spacing w:val="-2"/>
          <w:sz w:val="22"/>
          <w:szCs w:val="22"/>
        </w:rPr>
        <w:t xml:space="preserve"> Leo </w:t>
      </w:r>
      <w:proofErr w:type="spellStart"/>
      <w:r w:rsidR="00154051" w:rsidRPr="00F90FFD">
        <w:rPr>
          <w:rFonts w:asciiTheme="minorHAnsi" w:hAnsiTheme="minorHAnsi"/>
          <w:spacing w:val="-2"/>
          <w:sz w:val="22"/>
          <w:szCs w:val="22"/>
        </w:rPr>
        <w:t>Samama</w:t>
      </w:r>
      <w:proofErr w:type="spellEnd"/>
      <w:r w:rsidRPr="00F90FFD">
        <w:rPr>
          <w:rFonts w:asciiTheme="minorHAnsi" w:hAnsiTheme="minorHAnsi"/>
          <w:spacing w:val="-2"/>
          <w:sz w:val="22"/>
          <w:szCs w:val="22"/>
        </w:rPr>
        <w:t>.</w:t>
      </w:r>
      <w:r w:rsidR="001C2F46" w:rsidRPr="00F90FFD">
        <w:rPr>
          <w:rFonts w:asciiTheme="minorHAnsi" w:hAnsiTheme="minorHAnsi"/>
          <w:spacing w:val="-2"/>
          <w:sz w:val="22"/>
          <w:szCs w:val="22"/>
        </w:rPr>
        <w:t xml:space="preserve"> Het </w:t>
      </w:r>
      <w:r w:rsidR="00F57560" w:rsidRPr="00F90FFD">
        <w:rPr>
          <w:rFonts w:asciiTheme="minorHAnsi" w:hAnsiTheme="minorHAnsi"/>
          <w:spacing w:val="-2"/>
          <w:sz w:val="22"/>
          <w:szCs w:val="22"/>
        </w:rPr>
        <w:t xml:space="preserve">bestuur </w:t>
      </w:r>
      <w:r w:rsidR="001C2F46" w:rsidRPr="00F90FFD">
        <w:rPr>
          <w:rFonts w:asciiTheme="minorHAnsi" w:hAnsiTheme="minorHAnsi"/>
          <w:spacing w:val="-2"/>
          <w:sz w:val="22"/>
          <w:szCs w:val="22"/>
        </w:rPr>
        <w:t xml:space="preserve">vergaderde in het verslagjaar op </w:t>
      </w:r>
      <w:r w:rsidRPr="00F90FFD">
        <w:rPr>
          <w:rFonts w:asciiTheme="minorHAnsi" w:hAnsiTheme="minorHAnsi"/>
          <w:sz w:val="22"/>
          <w:szCs w:val="22"/>
        </w:rPr>
        <w:t>1</w:t>
      </w:r>
      <w:r w:rsidR="00806672">
        <w:rPr>
          <w:rFonts w:asciiTheme="minorHAnsi" w:hAnsiTheme="minorHAnsi"/>
          <w:sz w:val="22"/>
          <w:szCs w:val="22"/>
        </w:rPr>
        <w:t>8</w:t>
      </w:r>
      <w:r w:rsidRPr="00F90FFD">
        <w:rPr>
          <w:rFonts w:asciiTheme="minorHAnsi" w:hAnsiTheme="minorHAnsi"/>
          <w:sz w:val="22"/>
          <w:szCs w:val="22"/>
        </w:rPr>
        <w:t xml:space="preserve"> ju</w:t>
      </w:r>
      <w:r w:rsidR="00806672">
        <w:rPr>
          <w:rFonts w:asciiTheme="minorHAnsi" w:hAnsiTheme="minorHAnsi"/>
          <w:sz w:val="22"/>
          <w:szCs w:val="22"/>
        </w:rPr>
        <w:t>l</w:t>
      </w:r>
      <w:r w:rsidRPr="00F90FFD">
        <w:rPr>
          <w:rFonts w:asciiTheme="minorHAnsi" w:hAnsiTheme="minorHAnsi"/>
          <w:sz w:val="22"/>
          <w:szCs w:val="22"/>
        </w:rPr>
        <w:t>i 201</w:t>
      </w:r>
      <w:r w:rsidR="00806672">
        <w:rPr>
          <w:rFonts w:asciiTheme="minorHAnsi" w:hAnsiTheme="minorHAnsi"/>
          <w:sz w:val="22"/>
          <w:szCs w:val="22"/>
        </w:rPr>
        <w:t>7</w:t>
      </w:r>
      <w:r w:rsidR="00793F7D" w:rsidRPr="00F90FFD">
        <w:rPr>
          <w:rFonts w:asciiTheme="minorHAnsi" w:hAnsiTheme="minorHAnsi"/>
          <w:spacing w:val="-2"/>
          <w:sz w:val="22"/>
          <w:szCs w:val="22"/>
        </w:rPr>
        <w:t xml:space="preserve">, </w:t>
      </w:r>
      <w:r w:rsidR="001C2F46" w:rsidRPr="00F90FFD">
        <w:rPr>
          <w:rFonts w:asciiTheme="minorHAnsi" w:hAnsiTheme="minorHAnsi"/>
          <w:spacing w:val="-2"/>
          <w:sz w:val="22"/>
          <w:szCs w:val="22"/>
        </w:rPr>
        <w:t>in aanwezigheid van Odilia Vermeulen als permanent vertegenwoordiger van de erven Vermeulen</w:t>
      </w:r>
      <w:r w:rsidR="00E93055" w:rsidRPr="00F90FFD">
        <w:rPr>
          <w:rFonts w:asciiTheme="minorHAnsi" w:hAnsiTheme="minorHAnsi"/>
          <w:spacing w:val="-2"/>
          <w:sz w:val="22"/>
          <w:szCs w:val="22"/>
        </w:rPr>
        <w:t>.</w:t>
      </w:r>
    </w:p>
    <w:p w14:paraId="56B78B4C" w14:textId="77777777" w:rsidR="000D453F" w:rsidRPr="00F90FFD" w:rsidRDefault="000D453F" w:rsidP="00F90FFD">
      <w:pPr>
        <w:suppressAutoHyphens/>
        <w:spacing w:line="276" w:lineRule="auto"/>
        <w:rPr>
          <w:rFonts w:asciiTheme="minorHAnsi" w:hAnsiTheme="minorHAnsi"/>
          <w:spacing w:val="-2"/>
          <w:sz w:val="22"/>
          <w:szCs w:val="22"/>
        </w:rPr>
      </w:pPr>
    </w:p>
    <w:p w14:paraId="5A67CBB2" w14:textId="77777777" w:rsidR="003646A8" w:rsidRPr="00F90FFD" w:rsidRDefault="003646A8"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comité van aanbeveling</w:t>
      </w:r>
    </w:p>
    <w:p w14:paraId="693006DA" w14:textId="28531F7A" w:rsidR="00E77AAA" w:rsidRPr="00F90FFD" w:rsidRDefault="0016119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Het comité van aanbeveling </w:t>
      </w:r>
      <w:r w:rsidR="005B148C" w:rsidRPr="00F90FFD">
        <w:rPr>
          <w:rFonts w:asciiTheme="minorHAnsi" w:hAnsiTheme="minorHAnsi"/>
          <w:spacing w:val="-2"/>
          <w:sz w:val="22"/>
          <w:szCs w:val="22"/>
        </w:rPr>
        <w:t>is onveranderd gebleven</w:t>
      </w:r>
      <w:r w:rsidR="00E77AAA" w:rsidRPr="00F90FFD">
        <w:rPr>
          <w:rFonts w:asciiTheme="minorHAnsi" w:hAnsiTheme="minorHAnsi"/>
          <w:spacing w:val="-2"/>
          <w:sz w:val="22"/>
          <w:szCs w:val="22"/>
        </w:rPr>
        <w:t>:</w:t>
      </w:r>
    </w:p>
    <w:p w14:paraId="7283B80D"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H.C. ten Berge – dichter, schrijver en vertaler</w:t>
      </w:r>
    </w:p>
    <w:p w14:paraId="55EC51A4" w14:textId="08030FAE" w:rsidR="00793F7D" w:rsidRPr="00F90FFD" w:rsidRDefault="00793F7D"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Marian van Dijk – directeur Slot Zuylen en voormalig directeur Donemus en De Concertzender</w:t>
      </w:r>
    </w:p>
    <w:p w14:paraId="4238C947" w14:textId="77777777" w:rsidR="00E77AAA" w:rsidRPr="00F90FFD" w:rsidRDefault="00E77AAA" w:rsidP="00F90FFD">
      <w:pPr>
        <w:suppressAutoHyphens/>
        <w:spacing w:line="276" w:lineRule="auto"/>
        <w:rPr>
          <w:rFonts w:asciiTheme="minorHAnsi" w:hAnsiTheme="minorHAnsi"/>
          <w:spacing w:val="-2"/>
          <w:sz w:val="22"/>
          <w:szCs w:val="22"/>
        </w:rPr>
      </w:pPr>
      <w:proofErr w:type="spellStart"/>
      <w:r w:rsidRPr="00F90FFD">
        <w:rPr>
          <w:rFonts w:asciiTheme="minorHAnsi" w:hAnsiTheme="minorHAnsi"/>
          <w:spacing w:val="-2"/>
          <w:sz w:val="22"/>
          <w:szCs w:val="22"/>
        </w:rPr>
        <w:t>Sjarel</w:t>
      </w:r>
      <w:proofErr w:type="spellEnd"/>
      <w:r w:rsidRPr="00F90FFD">
        <w:rPr>
          <w:rFonts w:asciiTheme="minorHAnsi" w:hAnsiTheme="minorHAnsi"/>
          <w:spacing w:val="-2"/>
          <w:sz w:val="22"/>
          <w:szCs w:val="22"/>
        </w:rPr>
        <w:t xml:space="preserve"> Ex – kunsthistoricus, directeur Museum </w:t>
      </w:r>
      <w:proofErr w:type="spellStart"/>
      <w:r w:rsidRPr="00F90FFD">
        <w:rPr>
          <w:rFonts w:asciiTheme="minorHAnsi" w:hAnsiTheme="minorHAnsi"/>
          <w:spacing w:val="-2"/>
          <w:sz w:val="22"/>
          <w:szCs w:val="22"/>
        </w:rPr>
        <w:t>Boijmans</w:t>
      </w:r>
      <w:proofErr w:type="spellEnd"/>
      <w:r w:rsidRPr="00F90FFD">
        <w:rPr>
          <w:rFonts w:asciiTheme="minorHAnsi" w:hAnsiTheme="minorHAnsi"/>
          <w:spacing w:val="-2"/>
          <w:sz w:val="22"/>
          <w:szCs w:val="22"/>
        </w:rPr>
        <w:t xml:space="preserve"> Van Beuningen</w:t>
      </w:r>
    </w:p>
    <w:p w14:paraId="178E7AB1"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Annemieke Gerritsma – jurist, adviseur kunst, cultuur en media, voormalig directeur Stimuleringsfonds Nederlandse Culturele Omroepproducties</w:t>
      </w:r>
    </w:p>
    <w:p w14:paraId="5005A03B" w14:textId="77777777" w:rsidR="00E77AAA" w:rsidRPr="00F90FFD" w:rsidRDefault="00E77AAA" w:rsidP="00F90FFD">
      <w:pPr>
        <w:suppressAutoHyphens/>
        <w:spacing w:line="276" w:lineRule="auto"/>
        <w:rPr>
          <w:rFonts w:asciiTheme="minorHAnsi" w:hAnsiTheme="minorHAnsi"/>
          <w:spacing w:val="-2"/>
          <w:sz w:val="22"/>
          <w:szCs w:val="22"/>
        </w:rPr>
      </w:pPr>
      <w:proofErr w:type="spellStart"/>
      <w:r w:rsidRPr="00F90FFD">
        <w:rPr>
          <w:rFonts w:asciiTheme="minorHAnsi" w:hAnsiTheme="minorHAnsi"/>
          <w:spacing w:val="-2"/>
          <w:sz w:val="22"/>
          <w:szCs w:val="22"/>
        </w:rPr>
        <w:t>Jard</w:t>
      </w:r>
      <w:proofErr w:type="spellEnd"/>
      <w:r w:rsidRPr="00F90FFD">
        <w:rPr>
          <w:rFonts w:asciiTheme="minorHAnsi" w:hAnsiTheme="minorHAnsi"/>
          <w:spacing w:val="-2"/>
          <w:sz w:val="22"/>
          <w:szCs w:val="22"/>
        </w:rPr>
        <w:t xml:space="preserve"> van Nes – zangeres</w:t>
      </w:r>
      <w:r w:rsidR="0016119A" w:rsidRPr="00F90FFD">
        <w:rPr>
          <w:rFonts w:asciiTheme="minorHAnsi" w:hAnsiTheme="minorHAnsi"/>
          <w:spacing w:val="-2"/>
          <w:sz w:val="22"/>
          <w:szCs w:val="22"/>
        </w:rPr>
        <w:t xml:space="preserve"> en pedagoge</w:t>
      </w:r>
    </w:p>
    <w:p w14:paraId="07F12346"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Ed Spanjaard – dirigent, pianist</w:t>
      </w:r>
    </w:p>
    <w:p w14:paraId="48E2F5D8"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Lucas Vis – dirigent, docent, voormalig artistiek directeur Conservatorium van Amsterdam</w:t>
      </w:r>
    </w:p>
    <w:p w14:paraId="45FE3FE4" w14:textId="77777777" w:rsidR="0016119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Emile Wennekes – hoogleraar Muziekw</w:t>
      </w:r>
      <w:r w:rsidR="0016119A" w:rsidRPr="00F90FFD">
        <w:rPr>
          <w:rFonts w:asciiTheme="minorHAnsi" w:hAnsiTheme="minorHAnsi"/>
          <w:spacing w:val="-2"/>
          <w:sz w:val="22"/>
          <w:szCs w:val="22"/>
        </w:rPr>
        <w:t>etenschap Universiteit Utrecht</w:t>
      </w:r>
    </w:p>
    <w:p w14:paraId="45E5F5FA" w14:textId="11445C04"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 xml:space="preserve">Jan </w:t>
      </w:r>
      <w:proofErr w:type="spellStart"/>
      <w:r w:rsidRPr="00F90FFD">
        <w:rPr>
          <w:rFonts w:asciiTheme="minorHAnsi" w:hAnsiTheme="minorHAnsi"/>
          <w:spacing w:val="-2"/>
          <w:sz w:val="22"/>
          <w:szCs w:val="22"/>
        </w:rPr>
        <w:t>Zekveld</w:t>
      </w:r>
      <w:proofErr w:type="spellEnd"/>
      <w:r w:rsidRPr="00F90FFD">
        <w:rPr>
          <w:rFonts w:asciiTheme="minorHAnsi" w:hAnsiTheme="minorHAnsi"/>
          <w:spacing w:val="-2"/>
          <w:sz w:val="22"/>
          <w:szCs w:val="22"/>
        </w:rPr>
        <w:t xml:space="preserve"> – voormalig artistiek leider </w:t>
      </w:r>
      <w:proofErr w:type="spellStart"/>
      <w:r w:rsidRPr="00F90FFD">
        <w:rPr>
          <w:rFonts w:asciiTheme="minorHAnsi" w:hAnsiTheme="minorHAnsi"/>
          <w:spacing w:val="-2"/>
          <w:sz w:val="22"/>
          <w:szCs w:val="22"/>
        </w:rPr>
        <w:t>ZaterdagMatinee</w:t>
      </w:r>
      <w:proofErr w:type="spellEnd"/>
      <w:r w:rsidR="00793F7D" w:rsidRPr="00F90FFD">
        <w:rPr>
          <w:rFonts w:asciiTheme="minorHAnsi" w:hAnsiTheme="minorHAnsi"/>
          <w:spacing w:val="-2"/>
          <w:sz w:val="22"/>
          <w:szCs w:val="22"/>
        </w:rPr>
        <w:t xml:space="preserve"> en Het Brabants Orkest/</w:t>
      </w:r>
      <w:proofErr w:type="spellStart"/>
      <w:r w:rsidR="00793F7D" w:rsidRPr="00F90FFD">
        <w:rPr>
          <w:rFonts w:asciiTheme="minorHAnsi" w:hAnsiTheme="minorHAnsi"/>
          <w:spacing w:val="-2"/>
          <w:sz w:val="22"/>
          <w:szCs w:val="22"/>
        </w:rPr>
        <w:t>philharmonie</w:t>
      </w:r>
      <w:proofErr w:type="spellEnd"/>
      <w:r w:rsidR="00793F7D" w:rsidRPr="00F90FFD">
        <w:rPr>
          <w:rFonts w:asciiTheme="minorHAnsi" w:hAnsiTheme="minorHAnsi"/>
          <w:spacing w:val="-2"/>
          <w:sz w:val="22"/>
          <w:szCs w:val="22"/>
        </w:rPr>
        <w:t xml:space="preserve"> </w:t>
      </w:r>
      <w:proofErr w:type="spellStart"/>
      <w:r w:rsidR="00793F7D" w:rsidRPr="00F90FFD">
        <w:rPr>
          <w:rFonts w:asciiTheme="minorHAnsi" w:hAnsiTheme="minorHAnsi"/>
          <w:spacing w:val="-2"/>
          <w:sz w:val="22"/>
          <w:szCs w:val="22"/>
        </w:rPr>
        <w:t>zuidnederland</w:t>
      </w:r>
      <w:proofErr w:type="spellEnd"/>
    </w:p>
    <w:p w14:paraId="221A6418" w14:textId="77777777" w:rsidR="00E77AAA" w:rsidRPr="00F90FFD" w:rsidRDefault="00E77AAA"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t>Frits Zwart – musicoloog, directeur Nederlands Muziek Instituut</w:t>
      </w:r>
    </w:p>
    <w:p w14:paraId="697EB240" w14:textId="77777777" w:rsidR="00E77AAA" w:rsidRPr="00F90FFD" w:rsidRDefault="00E77AAA" w:rsidP="00F90FFD">
      <w:pPr>
        <w:suppressAutoHyphens/>
        <w:spacing w:line="276" w:lineRule="auto"/>
        <w:rPr>
          <w:rFonts w:asciiTheme="minorHAnsi" w:hAnsiTheme="minorHAnsi"/>
          <w:spacing w:val="-2"/>
          <w:sz w:val="22"/>
          <w:szCs w:val="22"/>
        </w:rPr>
      </w:pPr>
    </w:p>
    <w:p w14:paraId="3C8930AB" w14:textId="77777777" w:rsidR="00BD064A" w:rsidRPr="00F90FFD" w:rsidRDefault="00BD064A" w:rsidP="00F90FFD">
      <w:pPr>
        <w:suppressAutoHyphens/>
        <w:spacing w:line="276" w:lineRule="auto"/>
        <w:rPr>
          <w:rFonts w:asciiTheme="minorHAnsi" w:hAnsiTheme="minorHAnsi"/>
          <w:b/>
          <w:spacing w:val="-2"/>
          <w:sz w:val="22"/>
          <w:szCs w:val="22"/>
        </w:rPr>
      </w:pPr>
      <w:r w:rsidRPr="00F90FFD">
        <w:rPr>
          <w:rFonts w:asciiTheme="minorHAnsi" w:hAnsiTheme="minorHAnsi"/>
          <w:b/>
          <w:spacing w:val="-2"/>
          <w:sz w:val="22"/>
          <w:szCs w:val="22"/>
        </w:rPr>
        <w:t>financiën</w:t>
      </w:r>
    </w:p>
    <w:p w14:paraId="71DBB8F3" w14:textId="1F642F06" w:rsidR="006963E0" w:rsidRPr="00F90FFD" w:rsidRDefault="009314A5" w:rsidP="00F90FFD">
      <w:pPr>
        <w:suppressAutoHyphens/>
        <w:spacing w:line="276" w:lineRule="auto"/>
        <w:rPr>
          <w:rFonts w:asciiTheme="minorHAnsi" w:hAnsiTheme="minorHAnsi"/>
          <w:spacing w:val="-2"/>
          <w:sz w:val="22"/>
          <w:szCs w:val="22"/>
        </w:rPr>
      </w:pPr>
      <w:r w:rsidRPr="00F90FFD">
        <w:rPr>
          <w:rFonts w:asciiTheme="minorHAnsi" w:hAnsiTheme="minorHAnsi"/>
          <w:spacing w:val="-2"/>
          <w:sz w:val="22"/>
          <w:szCs w:val="22"/>
        </w:rPr>
        <w:lastRenderedPageBreak/>
        <w:t xml:space="preserve">In het verslagjaar </w:t>
      </w:r>
      <w:r w:rsidR="00CC5E6A" w:rsidRPr="00F90FFD">
        <w:rPr>
          <w:rFonts w:asciiTheme="minorHAnsi" w:hAnsiTheme="minorHAnsi"/>
          <w:spacing w:val="-2"/>
          <w:sz w:val="22"/>
          <w:szCs w:val="22"/>
        </w:rPr>
        <w:t>stonden tegenover</w:t>
      </w:r>
      <w:r w:rsidR="00BD064A" w:rsidRPr="00F90FFD">
        <w:rPr>
          <w:rFonts w:asciiTheme="minorHAnsi" w:hAnsiTheme="minorHAnsi"/>
          <w:spacing w:val="-2"/>
          <w:sz w:val="22"/>
          <w:szCs w:val="22"/>
        </w:rPr>
        <w:t xml:space="preserve"> inkomsten </w:t>
      </w:r>
      <w:r w:rsidR="00CC5E6A" w:rsidRPr="00F90FFD">
        <w:rPr>
          <w:rFonts w:asciiTheme="minorHAnsi" w:hAnsiTheme="minorHAnsi"/>
          <w:spacing w:val="-2"/>
          <w:sz w:val="22"/>
          <w:szCs w:val="22"/>
        </w:rPr>
        <w:t xml:space="preserve">van </w:t>
      </w:r>
      <w:r w:rsidR="00BD064A" w:rsidRPr="00F90FFD">
        <w:rPr>
          <w:rFonts w:asciiTheme="minorHAnsi" w:hAnsiTheme="minorHAnsi"/>
          <w:spacing w:val="-2"/>
          <w:sz w:val="22"/>
          <w:szCs w:val="22"/>
        </w:rPr>
        <w:t xml:space="preserve">€ </w:t>
      </w:r>
      <w:r w:rsidR="000A4D05">
        <w:rPr>
          <w:rFonts w:asciiTheme="minorHAnsi" w:hAnsiTheme="minorHAnsi"/>
          <w:spacing w:val="-2"/>
          <w:sz w:val="22"/>
          <w:szCs w:val="22"/>
        </w:rPr>
        <w:t>21</w:t>
      </w:r>
      <w:r w:rsidR="00D954E3">
        <w:rPr>
          <w:rFonts w:asciiTheme="minorHAnsi" w:hAnsiTheme="minorHAnsi"/>
          <w:spacing w:val="-2"/>
          <w:sz w:val="22"/>
          <w:szCs w:val="22"/>
        </w:rPr>
        <w:t>.500 uitgaven van</w:t>
      </w:r>
      <w:r w:rsidR="00B35B73">
        <w:rPr>
          <w:rFonts w:asciiTheme="minorHAnsi" w:hAnsiTheme="minorHAnsi"/>
          <w:spacing w:val="-2"/>
          <w:sz w:val="22"/>
          <w:szCs w:val="22"/>
        </w:rPr>
        <w:t xml:space="preserve"> </w:t>
      </w:r>
      <w:r w:rsidR="00D954E3">
        <w:rPr>
          <w:rFonts w:asciiTheme="minorHAnsi" w:hAnsiTheme="minorHAnsi"/>
          <w:spacing w:val="-2"/>
          <w:sz w:val="22"/>
          <w:szCs w:val="22"/>
        </w:rPr>
        <w:t xml:space="preserve">€ </w:t>
      </w:r>
      <w:r w:rsidR="000A4D05">
        <w:rPr>
          <w:rFonts w:asciiTheme="minorHAnsi" w:hAnsiTheme="minorHAnsi"/>
          <w:spacing w:val="-2"/>
          <w:sz w:val="22"/>
          <w:szCs w:val="22"/>
        </w:rPr>
        <w:t>18.273,40</w:t>
      </w:r>
      <w:r w:rsidR="006963E0" w:rsidRPr="00F90FFD">
        <w:rPr>
          <w:rFonts w:asciiTheme="minorHAnsi" w:hAnsiTheme="minorHAnsi"/>
          <w:spacing w:val="-2"/>
          <w:sz w:val="22"/>
          <w:szCs w:val="22"/>
        </w:rPr>
        <w:t>.</w:t>
      </w:r>
    </w:p>
    <w:p w14:paraId="6C3B63D8" w14:textId="01065ABA" w:rsidR="004F46FF" w:rsidRDefault="00B2485D" w:rsidP="00B35B73">
      <w:pPr>
        <w:suppressAutoHyphens/>
        <w:spacing w:line="480" w:lineRule="auto"/>
        <w:rPr>
          <w:rFonts w:asciiTheme="minorHAnsi" w:hAnsiTheme="minorHAnsi"/>
          <w:spacing w:val="-2"/>
          <w:sz w:val="22"/>
          <w:szCs w:val="22"/>
        </w:rPr>
      </w:pPr>
      <w:r w:rsidRPr="00F90FFD">
        <w:rPr>
          <w:rFonts w:asciiTheme="minorHAnsi" w:hAnsiTheme="minorHAnsi"/>
          <w:spacing w:val="-2"/>
          <w:sz w:val="22"/>
          <w:szCs w:val="22"/>
        </w:rPr>
        <w:t xml:space="preserve">Het saldo </w:t>
      </w:r>
      <w:r w:rsidR="00503F5F" w:rsidRPr="00F90FFD">
        <w:rPr>
          <w:rFonts w:asciiTheme="minorHAnsi" w:hAnsiTheme="minorHAnsi"/>
          <w:spacing w:val="-2"/>
          <w:sz w:val="22"/>
          <w:szCs w:val="22"/>
        </w:rPr>
        <w:t xml:space="preserve">van de financiële middelen </w:t>
      </w:r>
      <w:r w:rsidR="00683C46">
        <w:rPr>
          <w:rFonts w:asciiTheme="minorHAnsi" w:hAnsiTheme="minorHAnsi"/>
          <w:spacing w:val="-2"/>
          <w:sz w:val="22"/>
          <w:szCs w:val="22"/>
        </w:rPr>
        <w:t>is:</w:t>
      </w:r>
      <w:r w:rsidR="00D954E3">
        <w:rPr>
          <w:rFonts w:asciiTheme="minorHAnsi" w:hAnsiTheme="minorHAnsi"/>
          <w:spacing w:val="-2"/>
          <w:sz w:val="22"/>
          <w:szCs w:val="22"/>
        </w:rPr>
        <w:t xml:space="preserve"> </w:t>
      </w:r>
      <w:r w:rsidR="00B35B73">
        <w:rPr>
          <w:rFonts w:asciiTheme="minorHAnsi" w:hAnsiTheme="minorHAnsi"/>
          <w:spacing w:val="-2"/>
          <w:sz w:val="22"/>
          <w:szCs w:val="22"/>
        </w:rPr>
        <w:t xml:space="preserve">€ </w:t>
      </w:r>
      <w:r w:rsidR="000A4D05">
        <w:rPr>
          <w:rFonts w:asciiTheme="minorHAnsi" w:hAnsiTheme="minorHAnsi"/>
          <w:spacing w:val="-2"/>
          <w:sz w:val="22"/>
          <w:szCs w:val="22"/>
        </w:rPr>
        <w:t>12034,8</w:t>
      </w:r>
      <w:r w:rsidR="00D954E3">
        <w:rPr>
          <w:rFonts w:asciiTheme="minorHAnsi" w:hAnsiTheme="minorHAnsi"/>
          <w:spacing w:val="-2"/>
          <w:sz w:val="22"/>
          <w:szCs w:val="22"/>
        </w:rPr>
        <w:t>3.</w:t>
      </w:r>
    </w:p>
    <w:p w14:paraId="3C911DB7" w14:textId="77777777" w:rsidR="00832F58" w:rsidRDefault="00832F58" w:rsidP="00F90FFD">
      <w:pPr>
        <w:suppressAutoHyphens/>
        <w:spacing w:line="276" w:lineRule="auto"/>
        <w:rPr>
          <w:rFonts w:asciiTheme="minorHAnsi" w:hAnsiTheme="minorHAnsi"/>
          <w:spacing w:val="-2"/>
          <w:sz w:val="22"/>
          <w:szCs w:val="22"/>
        </w:rPr>
      </w:pPr>
    </w:p>
    <w:sectPr w:rsidR="00832F58" w:rsidSect="00426F6C">
      <w:endnotePr>
        <w:numFmt w:val="decimal"/>
      </w:endnotePr>
      <w:pgSz w:w="11904" w:h="16836"/>
      <w:pgMar w:top="1418" w:right="1418" w:bottom="1418" w:left="1418" w:header="1440" w:footer="1440" w:gutter="0"/>
      <w:pgNumType w:start="1"/>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250D8" w14:textId="77777777" w:rsidR="00010862" w:rsidRDefault="00010862">
      <w:pPr>
        <w:spacing w:line="20" w:lineRule="exact"/>
        <w:rPr>
          <w:szCs w:val="24"/>
        </w:rPr>
      </w:pPr>
    </w:p>
  </w:endnote>
  <w:endnote w:type="continuationSeparator" w:id="0">
    <w:p w14:paraId="15625C29" w14:textId="77777777" w:rsidR="00010862" w:rsidRDefault="00010862">
      <w:r>
        <w:rPr>
          <w:szCs w:val="24"/>
        </w:rPr>
        <w:t xml:space="preserve"> </w:t>
      </w:r>
    </w:p>
  </w:endnote>
  <w:endnote w:type="continuationNotice" w:id="1">
    <w:p w14:paraId="4C403E9E" w14:textId="77777777" w:rsidR="00010862" w:rsidRDefault="00010862">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04FE" w14:textId="77777777" w:rsidR="00010862" w:rsidRDefault="00010862">
      <w:r>
        <w:rPr>
          <w:szCs w:val="24"/>
        </w:rPr>
        <w:separator/>
      </w:r>
    </w:p>
  </w:footnote>
  <w:footnote w:type="continuationSeparator" w:id="0">
    <w:p w14:paraId="501F1628" w14:textId="77777777" w:rsidR="00010862" w:rsidRDefault="000108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48C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7D12491"/>
    <w:multiLevelType w:val="hybridMultilevel"/>
    <w:tmpl w:val="2D5C8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8F"/>
    <w:rsid w:val="00010862"/>
    <w:rsid w:val="00014B10"/>
    <w:rsid w:val="00026CD5"/>
    <w:rsid w:val="00031D08"/>
    <w:rsid w:val="00034AEF"/>
    <w:rsid w:val="00035739"/>
    <w:rsid w:val="00035837"/>
    <w:rsid w:val="00050CD7"/>
    <w:rsid w:val="00052E89"/>
    <w:rsid w:val="000A4D05"/>
    <w:rsid w:val="000B00C5"/>
    <w:rsid w:val="000B10E8"/>
    <w:rsid w:val="000D120E"/>
    <w:rsid w:val="000D453F"/>
    <w:rsid w:val="001072AC"/>
    <w:rsid w:val="0012665F"/>
    <w:rsid w:val="00130D7A"/>
    <w:rsid w:val="0014217A"/>
    <w:rsid w:val="00154051"/>
    <w:rsid w:val="0016119A"/>
    <w:rsid w:val="00161D72"/>
    <w:rsid w:val="00191464"/>
    <w:rsid w:val="001A37B8"/>
    <w:rsid w:val="001C28D6"/>
    <w:rsid w:val="001C2F46"/>
    <w:rsid w:val="001D373E"/>
    <w:rsid w:val="00201E0E"/>
    <w:rsid w:val="00234C7A"/>
    <w:rsid w:val="002445A0"/>
    <w:rsid w:val="0026018E"/>
    <w:rsid w:val="0026336F"/>
    <w:rsid w:val="002A26DC"/>
    <w:rsid w:val="002A31AB"/>
    <w:rsid w:val="002A4630"/>
    <w:rsid w:val="002E7561"/>
    <w:rsid w:val="002F08CD"/>
    <w:rsid w:val="00311028"/>
    <w:rsid w:val="003139E6"/>
    <w:rsid w:val="00313DEE"/>
    <w:rsid w:val="00315407"/>
    <w:rsid w:val="003219DC"/>
    <w:rsid w:val="00347F3C"/>
    <w:rsid w:val="00362651"/>
    <w:rsid w:val="003646A8"/>
    <w:rsid w:val="00373C46"/>
    <w:rsid w:val="00382E72"/>
    <w:rsid w:val="003935F3"/>
    <w:rsid w:val="003C15E6"/>
    <w:rsid w:val="003C6C44"/>
    <w:rsid w:val="003E63FF"/>
    <w:rsid w:val="003E7A76"/>
    <w:rsid w:val="003E7BC4"/>
    <w:rsid w:val="003F0F05"/>
    <w:rsid w:val="003F1718"/>
    <w:rsid w:val="00402E2C"/>
    <w:rsid w:val="00405B3C"/>
    <w:rsid w:val="004146B1"/>
    <w:rsid w:val="00426F6C"/>
    <w:rsid w:val="00427D63"/>
    <w:rsid w:val="00437DE9"/>
    <w:rsid w:val="00472BF1"/>
    <w:rsid w:val="004743D2"/>
    <w:rsid w:val="00477D72"/>
    <w:rsid w:val="004848CB"/>
    <w:rsid w:val="00495C7B"/>
    <w:rsid w:val="004A4D0B"/>
    <w:rsid w:val="004B0585"/>
    <w:rsid w:val="004B5F5B"/>
    <w:rsid w:val="004E71CD"/>
    <w:rsid w:val="004F46FF"/>
    <w:rsid w:val="004F4F6B"/>
    <w:rsid w:val="00503F5F"/>
    <w:rsid w:val="005068AC"/>
    <w:rsid w:val="00512F30"/>
    <w:rsid w:val="005312C1"/>
    <w:rsid w:val="00534DDD"/>
    <w:rsid w:val="00571122"/>
    <w:rsid w:val="00580AAC"/>
    <w:rsid w:val="00580E7A"/>
    <w:rsid w:val="005939C0"/>
    <w:rsid w:val="005A1213"/>
    <w:rsid w:val="005B148C"/>
    <w:rsid w:val="005C76AC"/>
    <w:rsid w:val="005D574E"/>
    <w:rsid w:val="005F16CA"/>
    <w:rsid w:val="005F2DB7"/>
    <w:rsid w:val="005F35AE"/>
    <w:rsid w:val="005F468D"/>
    <w:rsid w:val="006045D3"/>
    <w:rsid w:val="00626733"/>
    <w:rsid w:val="006448B9"/>
    <w:rsid w:val="00661E1F"/>
    <w:rsid w:val="00683C46"/>
    <w:rsid w:val="006963E0"/>
    <w:rsid w:val="006A43A5"/>
    <w:rsid w:val="006E1674"/>
    <w:rsid w:val="00707738"/>
    <w:rsid w:val="00721C3C"/>
    <w:rsid w:val="00722A8E"/>
    <w:rsid w:val="0072304C"/>
    <w:rsid w:val="00727647"/>
    <w:rsid w:val="00734AB5"/>
    <w:rsid w:val="0073683B"/>
    <w:rsid w:val="00740CEC"/>
    <w:rsid w:val="00744D64"/>
    <w:rsid w:val="00774657"/>
    <w:rsid w:val="00775B05"/>
    <w:rsid w:val="007836FB"/>
    <w:rsid w:val="00793F7D"/>
    <w:rsid w:val="0079659E"/>
    <w:rsid w:val="007A48C4"/>
    <w:rsid w:val="007B1749"/>
    <w:rsid w:val="007B5664"/>
    <w:rsid w:val="007D34D3"/>
    <w:rsid w:val="007D7FA9"/>
    <w:rsid w:val="007E428F"/>
    <w:rsid w:val="007E7191"/>
    <w:rsid w:val="00806672"/>
    <w:rsid w:val="0082441E"/>
    <w:rsid w:val="008305D3"/>
    <w:rsid w:val="00832F58"/>
    <w:rsid w:val="00842EC8"/>
    <w:rsid w:val="008556D6"/>
    <w:rsid w:val="008602F3"/>
    <w:rsid w:val="00893EB9"/>
    <w:rsid w:val="008A16A0"/>
    <w:rsid w:val="008B484A"/>
    <w:rsid w:val="008E1A7E"/>
    <w:rsid w:val="008E2138"/>
    <w:rsid w:val="008E7150"/>
    <w:rsid w:val="008F11FE"/>
    <w:rsid w:val="008F4028"/>
    <w:rsid w:val="009145DA"/>
    <w:rsid w:val="009314A5"/>
    <w:rsid w:val="0096370B"/>
    <w:rsid w:val="00965728"/>
    <w:rsid w:val="00970982"/>
    <w:rsid w:val="00990963"/>
    <w:rsid w:val="00995584"/>
    <w:rsid w:val="009C3C80"/>
    <w:rsid w:val="009E4F3E"/>
    <w:rsid w:val="009E757E"/>
    <w:rsid w:val="00A122CB"/>
    <w:rsid w:val="00A3079E"/>
    <w:rsid w:val="00A8133D"/>
    <w:rsid w:val="00A972F1"/>
    <w:rsid w:val="00AD0305"/>
    <w:rsid w:val="00AD1C74"/>
    <w:rsid w:val="00AD71D9"/>
    <w:rsid w:val="00B209DE"/>
    <w:rsid w:val="00B23A17"/>
    <w:rsid w:val="00B2485D"/>
    <w:rsid w:val="00B2616B"/>
    <w:rsid w:val="00B35B73"/>
    <w:rsid w:val="00B572E0"/>
    <w:rsid w:val="00B60536"/>
    <w:rsid w:val="00B60F01"/>
    <w:rsid w:val="00B628B7"/>
    <w:rsid w:val="00B6326C"/>
    <w:rsid w:val="00BA1192"/>
    <w:rsid w:val="00BB4856"/>
    <w:rsid w:val="00BC7E52"/>
    <w:rsid w:val="00BD064A"/>
    <w:rsid w:val="00BE2212"/>
    <w:rsid w:val="00BF029E"/>
    <w:rsid w:val="00BF6FA0"/>
    <w:rsid w:val="00C01CD2"/>
    <w:rsid w:val="00C07E7C"/>
    <w:rsid w:val="00C126E7"/>
    <w:rsid w:val="00C74E2E"/>
    <w:rsid w:val="00C76187"/>
    <w:rsid w:val="00CB4066"/>
    <w:rsid w:val="00CC11F1"/>
    <w:rsid w:val="00CC5E6A"/>
    <w:rsid w:val="00D15C03"/>
    <w:rsid w:val="00D366EE"/>
    <w:rsid w:val="00D470EB"/>
    <w:rsid w:val="00D529C1"/>
    <w:rsid w:val="00D53BE7"/>
    <w:rsid w:val="00D954E3"/>
    <w:rsid w:val="00DB27B9"/>
    <w:rsid w:val="00DB5CCD"/>
    <w:rsid w:val="00DC600D"/>
    <w:rsid w:val="00DD0E37"/>
    <w:rsid w:val="00DE1F0C"/>
    <w:rsid w:val="00E0428F"/>
    <w:rsid w:val="00E122E6"/>
    <w:rsid w:val="00E30064"/>
    <w:rsid w:val="00E43505"/>
    <w:rsid w:val="00E63CB9"/>
    <w:rsid w:val="00E77AAA"/>
    <w:rsid w:val="00E9229A"/>
    <w:rsid w:val="00E93055"/>
    <w:rsid w:val="00EF0713"/>
    <w:rsid w:val="00F048E9"/>
    <w:rsid w:val="00F13A5D"/>
    <w:rsid w:val="00F13B6A"/>
    <w:rsid w:val="00F25E06"/>
    <w:rsid w:val="00F57560"/>
    <w:rsid w:val="00F75F05"/>
    <w:rsid w:val="00F80D48"/>
    <w:rsid w:val="00F90476"/>
    <w:rsid w:val="00F90FFD"/>
    <w:rsid w:val="00F94BE1"/>
    <w:rsid w:val="00FA20AE"/>
    <w:rsid w:val="00FF50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871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autoSpaceDE w:val="0"/>
      <w:autoSpaceDN w:val="0"/>
      <w:adjustRightInd w:val="0"/>
    </w:pPr>
    <w:rPr>
      <w:rFonts w:ascii="Courier" w:hAnsi="Courie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semiHidden/>
    <w:rPr>
      <w:szCs w:val="24"/>
    </w:rPr>
  </w:style>
  <w:style w:type="character" w:styleId="Eindnootmarkering">
    <w:name w:val="endnote reference"/>
    <w:semiHidden/>
    <w:rPr>
      <w:vertAlign w:val="superscript"/>
    </w:rPr>
  </w:style>
  <w:style w:type="paragraph" w:styleId="Voetnoottekst">
    <w:name w:val="footnote text"/>
    <w:basedOn w:val="Normaal"/>
    <w:semiHidden/>
    <w:rPr>
      <w:szCs w:val="24"/>
    </w:rPr>
  </w:style>
  <w:style w:type="character" w:customStyle="1" w:styleId="Voetnootverwijzing">
    <w:name w:val="Voetnootverwijzing"/>
    <w:rPr>
      <w:vertAlign w:val="superscript"/>
    </w:rPr>
  </w:style>
  <w:style w:type="paragraph" w:customStyle="1" w:styleId="inhopg1">
    <w:name w:val="inhopg 1"/>
    <w:basedOn w:val="Norma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al"/>
    <w:pPr>
      <w:tabs>
        <w:tab w:val="right" w:leader="dot" w:pos="9360"/>
      </w:tabs>
      <w:suppressAutoHyphens/>
      <w:spacing w:line="240" w:lineRule="atLeast"/>
      <w:ind w:left="1440" w:right="720" w:hanging="720"/>
    </w:pPr>
    <w:rPr>
      <w:lang w:val="en-US"/>
    </w:rPr>
  </w:style>
  <w:style w:type="paragraph" w:customStyle="1" w:styleId="inhopg3">
    <w:name w:val="inhopg 3"/>
    <w:basedOn w:val="Normaal"/>
    <w:pPr>
      <w:tabs>
        <w:tab w:val="right" w:leader="dot" w:pos="9360"/>
      </w:tabs>
      <w:suppressAutoHyphens/>
      <w:spacing w:line="240" w:lineRule="atLeast"/>
      <w:ind w:left="2160" w:right="720" w:hanging="720"/>
    </w:pPr>
    <w:rPr>
      <w:lang w:val="en-US"/>
    </w:rPr>
  </w:style>
  <w:style w:type="paragraph" w:customStyle="1" w:styleId="inhopg4">
    <w:name w:val="inhopg 4"/>
    <w:basedOn w:val="Normaal"/>
    <w:pPr>
      <w:tabs>
        <w:tab w:val="right" w:leader="dot" w:pos="9360"/>
      </w:tabs>
      <w:suppressAutoHyphens/>
      <w:spacing w:line="240" w:lineRule="atLeast"/>
      <w:ind w:left="2880" w:right="720" w:hanging="720"/>
    </w:pPr>
    <w:rPr>
      <w:lang w:val="en-US"/>
    </w:rPr>
  </w:style>
  <w:style w:type="paragraph" w:customStyle="1" w:styleId="inhopg5">
    <w:name w:val="inhopg 5"/>
    <w:basedOn w:val="Normaal"/>
    <w:pPr>
      <w:tabs>
        <w:tab w:val="right" w:leader="dot" w:pos="9360"/>
      </w:tabs>
      <w:suppressAutoHyphens/>
      <w:spacing w:line="240" w:lineRule="atLeast"/>
      <w:ind w:left="3600" w:right="720" w:hanging="720"/>
    </w:pPr>
    <w:rPr>
      <w:lang w:val="en-US"/>
    </w:rPr>
  </w:style>
  <w:style w:type="paragraph" w:customStyle="1" w:styleId="inhopg6">
    <w:name w:val="inhopg 6"/>
    <w:basedOn w:val="Normaal"/>
    <w:pPr>
      <w:tabs>
        <w:tab w:val="right" w:pos="9360"/>
      </w:tabs>
      <w:suppressAutoHyphens/>
      <w:spacing w:line="240" w:lineRule="atLeast"/>
      <w:ind w:left="720" w:hanging="720"/>
    </w:pPr>
    <w:rPr>
      <w:lang w:val="en-US"/>
    </w:rPr>
  </w:style>
  <w:style w:type="paragraph" w:customStyle="1" w:styleId="inhopg7">
    <w:name w:val="inhopg 7"/>
    <w:basedOn w:val="Normaal"/>
    <w:pPr>
      <w:suppressAutoHyphens/>
      <w:spacing w:line="240" w:lineRule="atLeast"/>
      <w:ind w:left="720" w:hanging="720"/>
    </w:pPr>
    <w:rPr>
      <w:lang w:val="en-US"/>
    </w:rPr>
  </w:style>
  <w:style w:type="paragraph" w:customStyle="1" w:styleId="inhopg8">
    <w:name w:val="inhopg 8"/>
    <w:basedOn w:val="Normaal"/>
    <w:pPr>
      <w:tabs>
        <w:tab w:val="right" w:pos="9360"/>
      </w:tabs>
      <w:suppressAutoHyphens/>
      <w:spacing w:line="240" w:lineRule="atLeast"/>
      <w:ind w:left="720" w:hanging="720"/>
    </w:pPr>
    <w:rPr>
      <w:lang w:val="en-US"/>
    </w:rPr>
  </w:style>
  <w:style w:type="paragraph" w:customStyle="1" w:styleId="inhopg9">
    <w:name w:val="inhopg 9"/>
    <w:basedOn w:val="Normaal"/>
    <w:pPr>
      <w:tabs>
        <w:tab w:val="right" w:leader="dot" w:pos="9360"/>
      </w:tabs>
      <w:suppressAutoHyphens/>
      <w:spacing w:line="240" w:lineRule="atLeast"/>
      <w:ind w:left="720" w:hanging="720"/>
    </w:pPr>
    <w:rPr>
      <w:lang w:val="en-US"/>
    </w:rPr>
  </w:style>
  <w:style w:type="paragraph" w:styleId="Index1">
    <w:name w:val="index 1"/>
    <w:basedOn w:val="Normaal"/>
    <w:next w:val="Normaal"/>
    <w:autoRedefine/>
    <w:semiHidden/>
    <w:pPr>
      <w:tabs>
        <w:tab w:val="right" w:leader="dot" w:pos="9360"/>
      </w:tabs>
      <w:suppressAutoHyphens/>
      <w:spacing w:line="240" w:lineRule="atLeast"/>
      <w:ind w:left="1440" w:right="720" w:hanging="1440"/>
    </w:pPr>
    <w:rPr>
      <w:lang w:val="en-US"/>
    </w:rPr>
  </w:style>
  <w:style w:type="paragraph" w:styleId="Index2">
    <w:name w:val="index 2"/>
    <w:basedOn w:val="Normaal"/>
    <w:next w:val="Normaal"/>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Normaal"/>
    <w:pPr>
      <w:tabs>
        <w:tab w:val="right" w:pos="9360"/>
      </w:tabs>
      <w:suppressAutoHyphens/>
      <w:spacing w:line="240" w:lineRule="atLeast"/>
    </w:pPr>
    <w:rPr>
      <w:lang w:val="en-US"/>
    </w:rPr>
  </w:style>
  <w:style w:type="paragraph" w:customStyle="1" w:styleId="bijschrift">
    <w:name w:val="bijschrift"/>
    <w:basedOn w:val="Normaal"/>
    <w:rPr>
      <w:szCs w:val="24"/>
    </w:rPr>
  </w:style>
  <w:style w:type="character" w:customStyle="1" w:styleId="EquationCaption">
    <w:name w:val="_Equation Caption"/>
  </w:style>
  <w:style w:type="paragraph" w:styleId="Ballontekst">
    <w:name w:val="Balloon Text"/>
    <w:basedOn w:val="Normaal"/>
    <w:semiHidden/>
    <w:rsid w:val="003F0F05"/>
    <w:rPr>
      <w:rFonts w:ascii="Tahoma" w:hAnsi="Tahoma" w:cs="Tahoma"/>
      <w:sz w:val="16"/>
      <w:szCs w:val="16"/>
    </w:rPr>
  </w:style>
  <w:style w:type="character" w:styleId="Hyperlink">
    <w:name w:val="Hyperlink"/>
    <w:uiPriority w:val="99"/>
    <w:unhideWhenUsed/>
    <w:rsid w:val="0096370B"/>
    <w:rPr>
      <w:color w:val="0000FF"/>
      <w:u w:val="single"/>
    </w:rPr>
  </w:style>
  <w:style w:type="character" w:customStyle="1" w:styleId="apple-style-span">
    <w:name w:val="apple-style-span"/>
    <w:basedOn w:val="Standaardalinea-lettertype"/>
    <w:rsid w:val="00E43505"/>
  </w:style>
  <w:style w:type="character" w:customStyle="1" w:styleId="apple-converted-space">
    <w:name w:val="apple-converted-space"/>
    <w:basedOn w:val="Standaardalinea-lettertype"/>
    <w:rsid w:val="00E43505"/>
  </w:style>
  <w:style w:type="paragraph" w:styleId="Tekstzonderopmaak">
    <w:name w:val="Plain Text"/>
    <w:basedOn w:val="Normaal"/>
    <w:link w:val="TekstzonderopmaakTeken"/>
    <w:uiPriority w:val="99"/>
    <w:unhideWhenUsed/>
    <w:rsid w:val="003C15E6"/>
    <w:pPr>
      <w:widowControl/>
      <w:autoSpaceDE/>
      <w:autoSpaceDN/>
      <w:adjustRightInd/>
    </w:pPr>
    <w:rPr>
      <w:rFonts w:eastAsia="MS Mincho"/>
      <w:sz w:val="21"/>
      <w:szCs w:val="21"/>
    </w:rPr>
  </w:style>
  <w:style w:type="character" w:customStyle="1" w:styleId="TekstzonderopmaakTeken">
    <w:name w:val="Tekst zonder opmaak Teken"/>
    <w:link w:val="Tekstzonderopmaak"/>
    <w:uiPriority w:val="99"/>
    <w:rsid w:val="003C15E6"/>
    <w:rPr>
      <w:rFonts w:ascii="Courier" w:eastAsia="MS Mincho" w:hAnsi="Courier"/>
      <w:sz w:val="21"/>
      <w:szCs w:val="21"/>
    </w:rPr>
  </w:style>
  <w:style w:type="character" w:styleId="GevolgdeHyperlink">
    <w:name w:val="FollowedHyperlink"/>
    <w:basedOn w:val="Standaardalinea-lettertype"/>
    <w:uiPriority w:val="99"/>
    <w:semiHidden/>
    <w:unhideWhenUsed/>
    <w:rsid w:val="003E7B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autoSpaceDE w:val="0"/>
      <w:autoSpaceDN w:val="0"/>
      <w:adjustRightInd w:val="0"/>
    </w:pPr>
    <w:rPr>
      <w:rFonts w:ascii="Courier" w:hAnsi="Courie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semiHidden/>
    <w:rPr>
      <w:szCs w:val="24"/>
    </w:rPr>
  </w:style>
  <w:style w:type="character" w:styleId="Eindnootmarkering">
    <w:name w:val="endnote reference"/>
    <w:semiHidden/>
    <w:rPr>
      <w:vertAlign w:val="superscript"/>
    </w:rPr>
  </w:style>
  <w:style w:type="paragraph" w:styleId="Voetnoottekst">
    <w:name w:val="footnote text"/>
    <w:basedOn w:val="Normaal"/>
    <w:semiHidden/>
    <w:rPr>
      <w:szCs w:val="24"/>
    </w:rPr>
  </w:style>
  <w:style w:type="character" w:customStyle="1" w:styleId="Voetnootverwijzing">
    <w:name w:val="Voetnootverwijzing"/>
    <w:rPr>
      <w:vertAlign w:val="superscript"/>
    </w:rPr>
  </w:style>
  <w:style w:type="paragraph" w:customStyle="1" w:styleId="inhopg1">
    <w:name w:val="inhopg 1"/>
    <w:basedOn w:val="Norma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al"/>
    <w:pPr>
      <w:tabs>
        <w:tab w:val="right" w:leader="dot" w:pos="9360"/>
      </w:tabs>
      <w:suppressAutoHyphens/>
      <w:spacing w:line="240" w:lineRule="atLeast"/>
      <w:ind w:left="1440" w:right="720" w:hanging="720"/>
    </w:pPr>
    <w:rPr>
      <w:lang w:val="en-US"/>
    </w:rPr>
  </w:style>
  <w:style w:type="paragraph" w:customStyle="1" w:styleId="inhopg3">
    <w:name w:val="inhopg 3"/>
    <w:basedOn w:val="Normaal"/>
    <w:pPr>
      <w:tabs>
        <w:tab w:val="right" w:leader="dot" w:pos="9360"/>
      </w:tabs>
      <w:suppressAutoHyphens/>
      <w:spacing w:line="240" w:lineRule="atLeast"/>
      <w:ind w:left="2160" w:right="720" w:hanging="720"/>
    </w:pPr>
    <w:rPr>
      <w:lang w:val="en-US"/>
    </w:rPr>
  </w:style>
  <w:style w:type="paragraph" w:customStyle="1" w:styleId="inhopg4">
    <w:name w:val="inhopg 4"/>
    <w:basedOn w:val="Normaal"/>
    <w:pPr>
      <w:tabs>
        <w:tab w:val="right" w:leader="dot" w:pos="9360"/>
      </w:tabs>
      <w:suppressAutoHyphens/>
      <w:spacing w:line="240" w:lineRule="atLeast"/>
      <w:ind w:left="2880" w:right="720" w:hanging="720"/>
    </w:pPr>
    <w:rPr>
      <w:lang w:val="en-US"/>
    </w:rPr>
  </w:style>
  <w:style w:type="paragraph" w:customStyle="1" w:styleId="inhopg5">
    <w:name w:val="inhopg 5"/>
    <w:basedOn w:val="Normaal"/>
    <w:pPr>
      <w:tabs>
        <w:tab w:val="right" w:leader="dot" w:pos="9360"/>
      </w:tabs>
      <w:suppressAutoHyphens/>
      <w:spacing w:line="240" w:lineRule="atLeast"/>
      <w:ind w:left="3600" w:right="720" w:hanging="720"/>
    </w:pPr>
    <w:rPr>
      <w:lang w:val="en-US"/>
    </w:rPr>
  </w:style>
  <w:style w:type="paragraph" w:customStyle="1" w:styleId="inhopg6">
    <w:name w:val="inhopg 6"/>
    <w:basedOn w:val="Normaal"/>
    <w:pPr>
      <w:tabs>
        <w:tab w:val="right" w:pos="9360"/>
      </w:tabs>
      <w:suppressAutoHyphens/>
      <w:spacing w:line="240" w:lineRule="atLeast"/>
      <w:ind w:left="720" w:hanging="720"/>
    </w:pPr>
    <w:rPr>
      <w:lang w:val="en-US"/>
    </w:rPr>
  </w:style>
  <w:style w:type="paragraph" w:customStyle="1" w:styleId="inhopg7">
    <w:name w:val="inhopg 7"/>
    <w:basedOn w:val="Normaal"/>
    <w:pPr>
      <w:suppressAutoHyphens/>
      <w:spacing w:line="240" w:lineRule="atLeast"/>
      <w:ind w:left="720" w:hanging="720"/>
    </w:pPr>
    <w:rPr>
      <w:lang w:val="en-US"/>
    </w:rPr>
  </w:style>
  <w:style w:type="paragraph" w:customStyle="1" w:styleId="inhopg8">
    <w:name w:val="inhopg 8"/>
    <w:basedOn w:val="Normaal"/>
    <w:pPr>
      <w:tabs>
        <w:tab w:val="right" w:pos="9360"/>
      </w:tabs>
      <w:suppressAutoHyphens/>
      <w:spacing w:line="240" w:lineRule="atLeast"/>
      <w:ind w:left="720" w:hanging="720"/>
    </w:pPr>
    <w:rPr>
      <w:lang w:val="en-US"/>
    </w:rPr>
  </w:style>
  <w:style w:type="paragraph" w:customStyle="1" w:styleId="inhopg9">
    <w:name w:val="inhopg 9"/>
    <w:basedOn w:val="Normaal"/>
    <w:pPr>
      <w:tabs>
        <w:tab w:val="right" w:leader="dot" w:pos="9360"/>
      </w:tabs>
      <w:suppressAutoHyphens/>
      <w:spacing w:line="240" w:lineRule="atLeast"/>
      <w:ind w:left="720" w:hanging="720"/>
    </w:pPr>
    <w:rPr>
      <w:lang w:val="en-US"/>
    </w:rPr>
  </w:style>
  <w:style w:type="paragraph" w:styleId="Index1">
    <w:name w:val="index 1"/>
    <w:basedOn w:val="Normaal"/>
    <w:next w:val="Normaal"/>
    <w:autoRedefine/>
    <w:semiHidden/>
    <w:pPr>
      <w:tabs>
        <w:tab w:val="right" w:leader="dot" w:pos="9360"/>
      </w:tabs>
      <w:suppressAutoHyphens/>
      <w:spacing w:line="240" w:lineRule="atLeast"/>
      <w:ind w:left="1440" w:right="720" w:hanging="1440"/>
    </w:pPr>
    <w:rPr>
      <w:lang w:val="en-US"/>
    </w:rPr>
  </w:style>
  <w:style w:type="paragraph" w:styleId="Index2">
    <w:name w:val="index 2"/>
    <w:basedOn w:val="Normaal"/>
    <w:next w:val="Normaal"/>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Normaal"/>
    <w:pPr>
      <w:tabs>
        <w:tab w:val="right" w:pos="9360"/>
      </w:tabs>
      <w:suppressAutoHyphens/>
      <w:spacing w:line="240" w:lineRule="atLeast"/>
    </w:pPr>
    <w:rPr>
      <w:lang w:val="en-US"/>
    </w:rPr>
  </w:style>
  <w:style w:type="paragraph" w:customStyle="1" w:styleId="bijschrift">
    <w:name w:val="bijschrift"/>
    <w:basedOn w:val="Normaal"/>
    <w:rPr>
      <w:szCs w:val="24"/>
    </w:rPr>
  </w:style>
  <w:style w:type="character" w:customStyle="1" w:styleId="EquationCaption">
    <w:name w:val="_Equation Caption"/>
  </w:style>
  <w:style w:type="paragraph" w:styleId="Ballontekst">
    <w:name w:val="Balloon Text"/>
    <w:basedOn w:val="Normaal"/>
    <w:semiHidden/>
    <w:rsid w:val="003F0F05"/>
    <w:rPr>
      <w:rFonts w:ascii="Tahoma" w:hAnsi="Tahoma" w:cs="Tahoma"/>
      <w:sz w:val="16"/>
      <w:szCs w:val="16"/>
    </w:rPr>
  </w:style>
  <w:style w:type="character" w:styleId="Hyperlink">
    <w:name w:val="Hyperlink"/>
    <w:uiPriority w:val="99"/>
    <w:unhideWhenUsed/>
    <w:rsid w:val="0096370B"/>
    <w:rPr>
      <w:color w:val="0000FF"/>
      <w:u w:val="single"/>
    </w:rPr>
  </w:style>
  <w:style w:type="character" w:customStyle="1" w:styleId="apple-style-span">
    <w:name w:val="apple-style-span"/>
    <w:basedOn w:val="Standaardalinea-lettertype"/>
    <w:rsid w:val="00E43505"/>
  </w:style>
  <w:style w:type="character" w:customStyle="1" w:styleId="apple-converted-space">
    <w:name w:val="apple-converted-space"/>
    <w:basedOn w:val="Standaardalinea-lettertype"/>
    <w:rsid w:val="00E43505"/>
  </w:style>
  <w:style w:type="paragraph" w:styleId="Tekstzonderopmaak">
    <w:name w:val="Plain Text"/>
    <w:basedOn w:val="Normaal"/>
    <w:link w:val="TekstzonderopmaakTeken"/>
    <w:uiPriority w:val="99"/>
    <w:unhideWhenUsed/>
    <w:rsid w:val="003C15E6"/>
    <w:pPr>
      <w:widowControl/>
      <w:autoSpaceDE/>
      <w:autoSpaceDN/>
      <w:adjustRightInd/>
    </w:pPr>
    <w:rPr>
      <w:rFonts w:eastAsia="MS Mincho"/>
      <w:sz w:val="21"/>
      <w:szCs w:val="21"/>
    </w:rPr>
  </w:style>
  <w:style w:type="character" w:customStyle="1" w:styleId="TekstzonderopmaakTeken">
    <w:name w:val="Tekst zonder opmaak Teken"/>
    <w:link w:val="Tekstzonderopmaak"/>
    <w:uiPriority w:val="99"/>
    <w:rsid w:val="003C15E6"/>
    <w:rPr>
      <w:rFonts w:ascii="Courier" w:eastAsia="MS Mincho" w:hAnsi="Courier"/>
      <w:sz w:val="21"/>
      <w:szCs w:val="21"/>
    </w:rPr>
  </w:style>
  <w:style w:type="character" w:styleId="GevolgdeHyperlink">
    <w:name w:val="FollowedHyperlink"/>
    <w:basedOn w:val="Standaardalinea-lettertype"/>
    <w:uiPriority w:val="99"/>
    <w:semiHidden/>
    <w:unhideWhenUsed/>
    <w:rsid w:val="003E7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98936">
      <w:bodyDiv w:val="1"/>
      <w:marLeft w:val="0"/>
      <w:marRight w:val="0"/>
      <w:marTop w:val="0"/>
      <w:marBottom w:val="0"/>
      <w:divBdr>
        <w:top w:val="none" w:sz="0" w:space="0" w:color="auto"/>
        <w:left w:val="none" w:sz="0" w:space="0" w:color="auto"/>
        <w:bottom w:val="none" w:sz="0" w:space="0" w:color="auto"/>
        <w:right w:val="none" w:sz="0" w:space="0" w:color="auto"/>
      </w:divBdr>
      <w:divsChild>
        <w:div w:id="1283419987">
          <w:marLeft w:val="0"/>
          <w:marRight w:val="0"/>
          <w:marTop w:val="0"/>
          <w:marBottom w:val="0"/>
          <w:divBdr>
            <w:top w:val="none" w:sz="0" w:space="0" w:color="auto"/>
            <w:left w:val="none" w:sz="0" w:space="0" w:color="auto"/>
            <w:bottom w:val="none" w:sz="0" w:space="0" w:color="auto"/>
            <w:right w:val="none" w:sz="0" w:space="0" w:color="auto"/>
          </w:divBdr>
          <w:divsChild>
            <w:div w:id="1837112661">
              <w:marLeft w:val="0"/>
              <w:marRight w:val="0"/>
              <w:marTop w:val="0"/>
              <w:marBottom w:val="0"/>
              <w:divBdr>
                <w:top w:val="none" w:sz="0" w:space="0" w:color="auto"/>
                <w:left w:val="none" w:sz="0" w:space="0" w:color="auto"/>
                <w:bottom w:val="none" w:sz="0" w:space="0" w:color="auto"/>
                <w:right w:val="none" w:sz="0" w:space="0" w:color="auto"/>
              </w:divBdr>
              <w:divsChild>
                <w:div w:id="989552996">
                  <w:marLeft w:val="0"/>
                  <w:marRight w:val="0"/>
                  <w:marTop w:val="0"/>
                  <w:marBottom w:val="0"/>
                  <w:divBdr>
                    <w:top w:val="none" w:sz="0" w:space="0" w:color="auto"/>
                    <w:left w:val="none" w:sz="0" w:space="0" w:color="auto"/>
                    <w:bottom w:val="none" w:sz="0" w:space="0" w:color="auto"/>
                    <w:right w:val="none" w:sz="0" w:space="0" w:color="auto"/>
                  </w:divBdr>
                  <w:divsChild>
                    <w:div w:id="986666231">
                      <w:marLeft w:val="0"/>
                      <w:marRight w:val="0"/>
                      <w:marTop w:val="0"/>
                      <w:marBottom w:val="0"/>
                      <w:divBdr>
                        <w:top w:val="none" w:sz="0" w:space="0" w:color="auto"/>
                        <w:left w:val="none" w:sz="0" w:space="0" w:color="auto"/>
                        <w:bottom w:val="none" w:sz="0" w:space="0" w:color="auto"/>
                        <w:right w:val="none" w:sz="0" w:space="0" w:color="auto"/>
                      </w:divBdr>
                      <w:divsChild>
                        <w:div w:id="507018754">
                          <w:marLeft w:val="0"/>
                          <w:marRight w:val="0"/>
                          <w:marTop w:val="0"/>
                          <w:marBottom w:val="0"/>
                          <w:divBdr>
                            <w:top w:val="none" w:sz="0" w:space="0" w:color="auto"/>
                            <w:left w:val="none" w:sz="0" w:space="0" w:color="auto"/>
                            <w:bottom w:val="none" w:sz="0" w:space="0" w:color="auto"/>
                            <w:right w:val="none" w:sz="0" w:space="0" w:color="auto"/>
                          </w:divBdr>
                          <w:divsChild>
                            <w:div w:id="1642881755">
                              <w:marLeft w:val="0"/>
                              <w:marRight w:val="0"/>
                              <w:marTop w:val="0"/>
                              <w:marBottom w:val="0"/>
                              <w:divBdr>
                                <w:top w:val="none" w:sz="0" w:space="0" w:color="auto"/>
                                <w:left w:val="none" w:sz="0" w:space="0" w:color="auto"/>
                                <w:bottom w:val="none" w:sz="0" w:space="0" w:color="auto"/>
                                <w:right w:val="none" w:sz="0" w:space="0" w:color="auto"/>
                              </w:divBdr>
                              <w:divsChild>
                                <w:div w:id="1808354298">
                                  <w:marLeft w:val="0"/>
                                  <w:marRight w:val="0"/>
                                  <w:marTop w:val="0"/>
                                  <w:marBottom w:val="0"/>
                                  <w:divBdr>
                                    <w:top w:val="none" w:sz="0" w:space="0" w:color="auto"/>
                                    <w:left w:val="none" w:sz="0" w:space="0" w:color="auto"/>
                                    <w:bottom w:val="none" w:sz="0" w:space="0" w:color="auto"/>
                                    <w:right w:val="none" w:sz="0" w:space="0" w:color="auto"/>
                                  </w:divBdr>
                                  <w:divsChild>
                                    <w:div w:id="1122651164">
                                      <w:marLeft w:val="0"/>
                                      <w:marRight w:val="0"/>
                                      <w:marTop w:val="0"/>
                                      <w:marBottom w:val="0"/>
                                      <w:divBdr>
                                        <w:top w:val="none" w:sz="0" w:space="0" w:color="auto"/>
                                        <w:left w:val="none" w:sz="0" w:space="0" w:color="auto"/>
                                        <w:bottom w:val="none" w:sz="0" w:space="0" w:color="auto"/>
                                        <w:right w:val="none" w:sz="0" w:space="0" w:color="auto"/>
                                      </w:divBdr>
                                      <w:divsChild>
                                        <w:div w:id="2007399461">
                                          <w:marLeft w:val="0"/>
                                          <w:marRight w:val="0"/>
                                          <w:marTop w:val="0"/>
                                          <w:marBottom w:val="0"/>
                                          <w:divBdr>
                                            <w:top w:val="none" w:sz="0" w:space="0" w:color="auto"/>
                                            <w:left w:val="none" w:sz="0" w:space="0" w:color="auto"/>
                                            <w:bottom w:val="none" w:sz="0" w:space="0" w:color="auto"/>
                                            <w:right w:val="none" w:sz="0" w:space="0" w:color="auto"/>
                                          </w:divBdr>
                                          <w:divsChild>
                                            <w:div w:id="1106852477">
                                              <w:marLeft w:val="0"/>
                                              <w:marRight w:val="0"/>
                                              <w:marTop w:val="0"/>
                                              <w:marBottom w:val="0"/>
                                              <w:divBdr>
                                                <w:top w:val="none" w:sz="0" w:space="0" w:color="auto"/>
                                                <w:left w:val="none" w:sz="0" w:space="0" w:color="auto"/>
                                                <w:bottom w:val="none" w:sz="0" w:space="0" w:color="auto"/>
                                                <w:right w:val="none" w:sz="0" w:space="0" w:color="auto"/>
                                              </w:divBdr>
                                              <w:divsChild>
                                                <w:div w:id="1474520069">
                                                  <w:marLeft w:val="0"/>
                                                  <w:marRight w:val="0"/>
                                                  <w:marTop w:val="0"/>
                                                  <w:marBottom w:val="0"/>
                                                  <w:divBdr>
                                                    <w:top w:val="none" w:sz="0" w:space="0" w:color="auto"/>
                                                    <w:left w:val="none" w:sz="0" w:space="0" w:color="auto"/>
                                                    <w:bottom w:val="none" w:sz="0" w:space="0" w:color="auto"/>
                                                    <w:right w:val="none" w:sz="0" w:space="0" w:color="auto"/>
                                                  </w:divBdr>
                                                  <w:divsChild>
                                                    <w:div w:id="564950090">
                                                      <w:marLeft w:val="0"/>
                                                      <w:marRight w:val="0"/>
                                                      <w:marTop w:val="0"/>
                                                      <w:marBottom w:val="0"/>
                                                      <w:divBdr>
                                                        <w:top w:val="none" w:sz="0" w:space="0" w:color="auto"/>
                                                        <w:left w:val="none" w:sz="0" w:space="0" w:color="auto"/>
                                                        <w:bottom w:val="none" w:sz="0" w:space="0" w:color="auto"/>
                                                        <w:right w:val="none" w:sz="0" w:space="0" w:color="auto"/>
                                                      </w:divBdr>
                                                      <w:divsChild>
                                                        <w:div w:id="820270043">
                                                          <w:marLeft w:val="0"/>
                                                          <w:marRight w:val="0"/>
                                                          <w:marTop w:val="0"/>
                                                          <w:marBottom w:val="0"/>
                                                          <w:divBdr>
                                                            <w:top w:val="none" w:sz="0" w:space="0" w:color="auto"/>
                                                            <w:left w:val="none" w:sz="0" w:space="0" w:color="auto"/>
                                                            <w:bottom w:val="none" w:sz="0" w:space="0" w:color="auto"/>
                                                            <w:right w:val="none" w:sz="0" w:space="0" w:color="auto"/>
                                                          </w:divBdr>
                                                          <w:divsChild>
                                                            <w:div w:id="1698433529">
                                                              <w:marLeft w:val="0"/>
                                                              <w:marRight w:val="0"/>
                                                              <w:marTop w:val="0"/>
                                                              <w:marBottom w:val="0"/>
                                                              <w:divBdr>
                                                                <w:top w:val="none" w:sz="0" w:space="0" w:color="auto"/>
                                                                <w:left w:val="none" w:sz="0" w:space="0" w:color="auto"/>
                                                                <w:bottom w:val="none" w:sz="0" w:space="0" w:color="auto"/>
                                                                <w:right w:val="none" w:sz="0" w:space="0" w:color="auto"/>
                                                              </w:divBdr>
                                                              <w:divsChild>
                                                                <w:div w:id="618534846">
                                                                  <w:marLeft w:val="0"/>
                                                                  <w:marRight w:val="0"/>
                                                                  <w:marTop w:val="0"/>
                                                                  <w:marBottom w:val="0"/>
                                                                  <w:divBdr>
                                                                    <w:top w:val="none" w:sz="0" w:space="0" w:color="auto"/>
                                                                    <w:left w:val="none" w:sz="0" w:space="0" w:color="auto"/>
                                                                    <w:bottom w:val="none" w:sz="0" w:space="0" w:color="auto"/>
                                                                    <w:right w:val="none" w:sz="0" w:space="0" w:color="auto"/>
                                                                  </w:divBdr>
                                                                  <w:divsChild>
                                                                    <w:div w:id="570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920</Words>
  <Characters>5063</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MATTHIJS VERMEULEN STICHTING</vt:lpstr>
    </vt:vector>
  </TitlesOfParts>
  <Company>Braas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MATTHIJS VERMEULEN STICHTING</dc:title>
  <dc:creator>Ton Braas</dc:creator>
  <cp:lastModifiedBy>Ton Braas</cp:lastModifiedBy>
  <cp:revision>5</cp:revision>
  <cp:lastPrinted>2017-05-18T13:46:00Z</cp:lastPrinted>
  <dcterms:created xsi:type="dcterms:W3CDTF">2019-07-01T12:10:00Z</dcterms:created>
  <dcterms:modified xsi:type="dcterms:W3CDTF">2019-07-06T07:16:00Z</dcterms:modified>
</cp:coreProperties>
</file>